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30" w:rsidRPr="00CF58A3" w:rsidRDefault="00E36C30" w:rsidP="00E36C30">
      <w:pPr>
        <w:pStyle w:val="ConsPlusNormal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58A3">
        <w:rPr>
          <w:rFonts w:ascii="Times New Roman" w:hAnsi="Times New Roman" w:cs="Times New Roman"/>
          <w:b/>
          <w:sz w:val="24"/>
          <w:szCs w:val="24"/>
        </w:rPr>
        <w:t>Право на внеочередное оказание медицинской помощи</w:t>
      </w:r>
      <w:r w:rsidR="00CF58A3" w:rsidRPr="00CF58A3">
        <w:rPr>
          <w:rFonts w:ascii="Times New Roman" w:hAnsi="Times New Roman" w:cs="Times New Roman"/>
          <w:b/>
          <w:sz w:val="24"/>
          <w:szCs w:val="24"/>
        </w:rPr>
        <w:t>,</w:t>
      </w:r>
      <w:r w:rsidRPr="00CF58A3">
        <w:rPr>
          <w:rFonts w:ascii="Times New Roman" w:hAnsi="Times New Roman" w:cs="Times New Roman"/>
          <w:b/>
          <w:sz w:val="24"/>
          <w:szCs w:val="24"/>
        </w:rPr>
        <w:t xml:space="preserve"> в соответствии с </w:t>
      </w:r>
      <w:r w:rsidRPr="00CF58A3">
        <w:rPr>
          <w:rFonts w:ascii="Times New Roman" w:hAnsi="Times New Roman"/>
          <w:b/>
          <w:sz w:val="24"/>
          <w:szCs w:val="24"/>
        </w:rPr>
        <w:t>Территориальной программой государственных гарантий бесплатного оказания гражданам медицинской помощи</w:t>
      </w:r>
    </w:p>
    <w:p w:rsidR="00E36C30" w:rsidRPr="00CF58A3" w:rsidRDefault="00E36C30" w:rsidP="00E36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58A3">
        <w:rPr>
          <w:rFonts w:ascii="Times New Roman" w:hAnsi="Times New Roman"/>
          <w:b/>
          <w:sz w:val="24"/>
          <w:szCs w:val="24"/>
        </w:rPr>
        <w:t>на 20</w:t>
      </w:r>
      <w:r w:rsidR="00CF58A3">
        <w:rPr>
          <w:rFonts w:ascii="Times New Roman" w:hAnsi="Times New Roman"/>
          <w:b/>
          <w:sz w:val="24"/>
          <w:szCs w:val="24"/>
        </w:rPr>
        <w:t>20</w:t>
      </w:r>
      <w:r w:rsidRPr="00CF58A3">
        <w:rPr>
          <w:rFonts w:ascii="Times New Roman" w:hAnsi="Times New Roman"/>
          <w:b/>
          <w:sz w:val="24"/>
          <w:szCs w:val="24"/>
        </w:rPr>
        <w:t xml:space="preserve"> год и на плановый период </w:t>
      </w:r>
      <w:r w:rsidRPr="00CF58A3">
        <w:rPr>
          <w:rFonts w:ascii="Times New Roman" w:hAnsi="Times New Roman" w:cs="Times New Roman"/>
          <w:b/>
          <w:sz w:val="24"/>
          <w:szCs w:val="24"/>
        </w:rPr>
        <w:t>20</w:t>
      </w:r>
      <w:r w:rsidR="00CF58A3">
        <w:rPr>
          <w:rFonts w:ascii="Times New Roman" w:hAnsi="Times New Roman" w:cs="Times New Roman"/>
          <w:b/>
          <w:sz w:val="24"/>
          <w:szCs w:val="24"/>
        </w:rPr>
        <w:t>21</w:t>
      </w:r>
      <w:r w:rsidRPr="00CF58A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CF58A3">
        <w:rPr>
          <w:rFonts w:ascii="Times New Roman" w:hAnsi="Times New Roman" w:cs="Times New Roman"/>
          <w:b/>
          <w:sz w:val="24"/>
          <w:szCs w:val="24"/>
        </w:rPr>
        <w:t>22</w:t>
      </w:r>
      <w:r w:rsidRPr="00CF58A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36C30" w:rsidRPr="00AA0BEC" w:rsidRDefault="00E36C30" w:rsidP="00E36C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инвалиды Великой Отечественной войны и инвалиды боевых действий;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участники Великой Отечественной войны;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 xml:space="preserve">ветераны боевых действий из числа лиц, указанных в </w:t>
      </w:r>
      <w:hyperlink r:id="rId5" w:history="1">
        <w:r w:rsidRPr="00CF58A3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подпунктах 1</w:t>
        </w:r>
      </w:hyperlink>
      <w:r w:rsidRPr="00CF58A3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6" w:history="1">
        <w:r w:rsidRPr="00CF58A3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5 пункта 1 статьи 3</w:t>
        </w:r>
      </w:hyperlink>
      <w:r w:rsidRPr="00CF58A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1995 г. N 5-ФЗ "О ветеранах";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58A3">
        <w:rPr>
          <w:rFonts w:ascii="Times New Roman" w:hAnsi="Times New Roman" w:cs="Times New Roman"/>
          <w:sz w:val="24"/>
          <w:szCs w:val="24"/>
          <w:lang w:eastAsia="ru-RU"/>
        </w:rPr>
        <w:t xml:space="preserve">военнослужащие, указанные в </w:t>
      </w:r>
      <w:hyperlink r:id="rId7" w:history="1">
        <w:r w:rsidRPr="00CF58A3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абзаце первом статьи 17</w:t>
        </w:r>
      </w:hyperlink>
      <w:r w:rsidRPr="00CF58A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  <w:proofErr w:type="gramEnd"/>
    </w:p>
    <w:p w:rsidR="00CF58A3" w:rsidRPr="00CF58A3" w:rsidRDefault="00CF58A3" w:rsidP="00CF58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лица, награжденные знаком "Жителю блокадного Ленинграда";</w:t>
      </w:r>
    </w:p>
    <w:p w:rsidR="00CF58A3" w:rsidRPr="00CF58A3" w:rsidRDefault="00CF58A3" w:rsidP="00CF58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58A3">
        <w:rPr>
          <w:rFonts w:ascii="Times New Roman" w:hAnsi="Times New Roman" w:cs="Times New Roman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CF58A3" w:rsidRPr="00CF58A3" w:rsidRDefault="00CF58A3" w:rsidP="00CF58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F58A3">
        <w:rPr>
          <w:rFonts w:ascii="Times New Roman" w:hAnsi="Times New Roman" w:cs="Times New Roman"/>
          <w:sz w:val="24"/>
          <w:szCs w:val="24"/>
          <w:lang w:eastAsia="ru-RU"/>
        </w:rPr>
        <w:t>награжденные знаком "Почетный донор Российской Федерации";</w:t>
      </w:r>
      <w:proofErr w:type="gramEnd"/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иные категории граждан в соответствии с законодательством Российской Федерации.</w:t>
      </w:r>
      <w:bookmarkStart w:id="0" w:name="_GoBack"/>
      <w:bookmarkEnd w:id="0"/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Амбулаторные карты отдельных категорий граждан подлежат дополнительной маркировке.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CF58A3" w:rsidRPr="00CF58A3" w:rsidRDefault="00CF58A3" w:rsidP="00CF5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8A3">
        <w:rPr>
          <w:rFonts w:ascii="Times New Roman" w:hAnsi="Times New Roman" w:cs="Times New Roman"/>
          <w:sz w:val="24"/>
          <w:szCs w:val="24"/>
          <w:lang w:eastAsia="ru-RU"/>
        </w:rPr>
        <w:t>Медицинская организация, оказывающая специализированную, в том числе высокотехнологичную, медицинскую</w:t>
      </w:r>
      <w:r w:rsidRPr="00CF58A3">
        <w:rPr>
          <w:sz w:val="24"/>
          <w:szCs w:val="24"/>
          <w:lang w:eastAsia="ru-RU"/>
        </w:rPr>
        <w:t xml:space="preserve"> </w:t>
      </w:r>
      <w:r w:rsidRPr="00CF58A3">
        <w:rPr>
          <w:rFonts w:ascii="Times New Roman" w:hAnsi="Times New Roman" w:cs="Times New Roman"/>
          <w:sz w:val="24"/>
          <w:szCs w:val="24"/>
          <w:lang w:eastAsia="ru-RU"/>
        </w:rPr>
        <w:t>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86103F" w:rsidRPr="00CF58A3" w:rsidRDefault="0086103F" w:rsidP="00CF5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6103F" w:rsidRPr="00CF58A3" w:rsidSect="00CA393C">
      <w:pgSz w:w="11906" w:h="16838"/>
      <w:pgMar w:top="426" w:right="427" w:bottom="709" w:left="56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30"/>
    <w:rsid w:val="00563994"/>
    <w:rsid w:val="0086103F"/>
    <w:rsid w:val="00CF58A3"/>
    <w:rsid w:val="00E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5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5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AEDCA92360D19C57EDD317869B91F1279078482BA5DEA0A64BE28F2A5ED2154CCFC2A190F0A75A132013FA883C4F526D57A31JDS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AEDCA92360D19C57EDD317869B91F1279078482BA5DEA0A64BE28F2A5ED2154CCFC2C10045E27E06C586FEEC8C9F63AC97A31C37531C2J5SCG" TargetMode="External"/><Relationship Id="rId5" Type="http://schemas.openxmlformats.org/officeDocument/2006/relationships/hyperlink" Target="consultantplus://offline/ref=6E4AEDCA92360D19C57EDD317869B91F1279078482BA5DEA0A64BE28F2A5ED2154CCFC2E12015570B4235933AB9FDAF73AC97833DFJ7S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</cp:lastModifiedBy>
  <cp:revision>3</cp:revision>
  <dcterms:created xsi:type="dcterms:W3CDTF">2020-02-13T06:53:00Z</dcterms:created>
  <dcterms:modified xsi:type="dcterms:W3CDTF">2020-02-13T07:05:00Z</dcterms:modified>
</cp:coreProperties>
</file>