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ECFAC" w14:textId="77777777" w:rsidR="00C4398A" w:rsidRDefault="00C4398A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4F11BE0B" w14:textId="77777777" w:rsidR="00C4398A" w:rsidRDefault="00C4398A">
      <w:pPr>
        <w:pStyle w:val="ConsPlusNormal"/>
        <w:jc w:val="both"/>
        <w:outlineLvl w:val="0"/>
      </w:pPr>
    </w:p>
    <w:p w14:paraId="76B48D8D" w14:textId="77777777" w:rsidR="00C4398A" w:rsidRDefault="00C4398A">
      <w:pPr>
        <w:pStyle w:val="ConsPlusNormal"/>
        <w:outlineLvl w:val="0"/>
      </w:pPr>
      <w:r>
        <w:t>Зарегистрировано в Минюсте России 11 октября 2018 г. N 52409</w:t>
      </w:r>
    </w:p>
    <w:p w14:paraId="07A74719" w14:textId="77777777" w:rsidR="00C4398A" w:rsidRDefault="00C4398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375F3AB6" w14:textId="77777777" w:rsidR="00C4398A" w:rsidRDefault="00C4398A">
      <w:pPr>
        <w:pStyle w:val="ConsPlusNormal"/>
        <w:jc w:val="both"/>
      </w:pPr>
    </w:p>
    <w:p w14:paraId="5B5C2D89" w14:textId="77777777" w:rsidR="00C4398A" w:rsidRDefault="00C4398A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14:paraId="7A4BBD4E" w14:textId="77777777" w:rsidR="00C4398A" w:rsidRDefault="00C4398A">
      <w:pPr>
        <w:pStyle w:val="ConsPlusTitle"/>
        <w:jc w:val="both"/>
      </w:pPr>
    </w:p>
    <w:p w14:paraId="46AA3FB0" w14:textId="77777777" w:rsidR="00C4398A" w:rsidRDefault="00C4398A">
      <w:pPr>
        <w:pStyle w:val="ConsPlusTitle"/>
        <w:jc w:val="center"/>
      </w:pPr>
      <w:r>
        <w:t>ПРИКАЗ</w:t>
      </w:r>
    </w:p>
    <w:p w14:paraId="0C5A2193" w14:textId="77777777" w:rsidR="00C4398A" w:rsidRDefault="00C4398A">
      <w:pPr>
        <w:pStyle w:val="ConsPlusTitle"/>
        <w:jc w:val="center"/>
      </w:pPr>
      <w:r>
        <w:t>от 31 мая 2018 г. N 344н</w:t>
      </w:r>
    </w:p>
    <w:p w14:paraId="78C6C7AF" w14:textId="77777777" w:rsidR="00C4398A" w:rsidRDefault="00C4398A">
      <w:pPr>
        <w:pStyle w:val="ConsPlusTitle"/>
        <w:jc w:val="both"/>
      </w:pPr>
    </w:p>
    <w:p w14:paraId="7CE7891E" w14:textId="77777777" w:rsidR="00C4398A" w:rsidRDefault="00C4398A">
      <w:pPr>
        <w:pStyle w:val="ConsPlusTitle"/>
        <w:jc w:val="center"/>
      </w:pPr>
      <w:r>
        <w:t>ОБ УТВЕРЖДЕНИИ ЕДИНОГО ПОРЯДКА</w:t>
      </w:r>
    </w:p>
    <w:p w14:paraId="5984508A" w14:textId="77777777" w:rsidR="00C4398A" w:rsidRDefault="00C4398A">
      <w:pPr>
        <w:pStyle w:val="ConsPlusTitle"/>
        <w:jc w:val="center"/>
      </w:pPr>
      <w:r>
        <w:t>РАСЧЕТА ПОКАЗАТЕЛЕЙ, ХАРАКТЕРИЗУЮЩИХ ОБЩИЕ КРИТЕРИИ ОЦЕНКИ</w:t>
      </w:r>
    </w:p>
    <w:p w14:paraId="441295B9" w14:textId="77777777" w:rsidR="00C4398A" w:rsidRDefault="00C4398A">
      <w:pPr>
        <w:pStyle w:val="ConsPlusTitle"/>
        <w:jc w:val="center"/>
      </w:pPr>
      <w:r>
        <w:t>КАЧЕСТВА УСЛОВИЙ ОКАЗАНИЯ УСЛУГ ОРГАНИЗАЦИЯМИ В СФЕРЕ</w:t>
      </w:r>
    </w:p>
    <w:p w14:paraId="1806C103" w14:textId="77777777" w:rsidR="00C4398A" w:rsidRDefault="00C4398A">
      <w:pPr>
        <w:pStyle w:val="ConsPlusTitle"/>
        <w:jc w:val="center"/>
      </w:pPr>
      <w:r>
        <w:t>КУЛЬТУРЫ, ОХРАНЫ ЗДОРОВЬЯ, ОБРАЗОВАНИЯ, СОЦИАЛЬНОГО</w:t>
      </w:r>
    </w:p>
    <w:p w14:paraId="56274BA8" w14:textId="77777777" w:rsidR="00C4398A" w:rsidRDefault="00C4398A">
      <w:pPr>
        <w:pStyle w:val="ConsPlusTitle"/>
        <w:jc w:val="center"/>
      </w:pPr>
      <w:r>
        <w:t>ОБСЛУЖИВАНИЯ И ФЕДЕРАЛЬНЫМИ УЧРЕЖДЕНИЯМИ</w:t>
      </w:r>
    </w:p>
    <w:p w14:paraId="3C8E5562" w14:textId="77777777" w:rsidR="00C4398A" w:rsidRDefault="00C4398A">
      <w:pPr>
        <w:pStyle w:val="ConsPlusTitle"/>
        <w:jc w:val="center"/>
      </w:pPr>
      <w:r>
        <w:t>МЕДИКО-СОЦИАЛЬНОЙ ЭКСПЕРТИЗЫ</w:t>
      </w:r>
    </w:p>
    <w:p w14:paraId="3B6E52EA" w14:textId="77777777" w:rsidR="00C4398A" w:rsidRDefault="00C4398A">
      <w:pPr>
        <w:pStyle w:val="ConsPlusNormal"/>
        <w:jc w:val="both"/>
      </w:pPr>
    </w:p>
    <w:p w14:paraId="126FAB56" w14:textId="77777777" w:rsidR="00C4398A" w:rsidRDefault="00C4398A">
      <w:pPr>
        <w:pStyle w:val="ConsPlusNormal"/>
        <w:ind w:firstLine="540"/>
        <w:jc w:val="both"/>
      </w:pPr>
      <w:r>
        <w:t xml:space="preserve">В целях методического обеспечения проведения независимой оценки качества условий оказания услуг организациями социальной сферы и в соответствии с </w:t>
      </w:r>
      <w:hyperlink r:id="rId5" w:history="1">
        <w:r>
          <w:rPr>
            <w:color w:val="0000FF"/>
          </w:rPr>
          <w:t>частью 2 статьи 12</w:t>
        </w:r>
      </w:hyperlink>
      <w:r>
        <w:t xml:space="preserve"> Федерального закона от 5 декабря 2017 г. N 392-ФЗ "О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(Собрание законодательства Российской Федерации, 2017, N 50, ст. 7563) приказываю:</w:t>
      </w:r>
    </w:p>
    <w:p w14:paraId="610CAAED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Утвердить прилагаемый Единый </w:t>
      </w:r>
      <w:hyperlink w:anchor="P30" w:history="1">
        <w:r>
          <w:rPr>
            <w:color w:val="0000FF"/>
          </w:rPr>
          <w:t>порядок</w:t>
        </w:r>
      </w:hyperlink>
      <w:r>
        <w:t xml:space="preserve">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экспертизы.</w:t>
      </w:r>
    </w:p>
    <w:p w14:paraId="3E063824" w14:textId="77777777" w:rsidR="00C4398A" w:rsidRDefault="00C4398A">
      <w:pPr>
        <w:pStyle w:val="ConsPlusNormal"/>
        <w:jc w:val="both"/>
      </w:pPr>
    </w:p>
    <w:p w14:paraId="0FA48217" w14:textId="77777777" w:rsidR="00C4398A" w:rsidRDefault="00C4398A">
      <w:pPr>
        <w:pStyle w:val="ConsPlusNormal"/>
        <w:jc w:val="right"/>
      </w:pPr>
      <w:r>
        <w:t>Министр</w:t>
      </w:r>
    </w:p>
    <w:p w14:paraId="351F6AFF" w14:textId="77777777" w:rsidR="00C4398A" w:rsidRDefault="00C4398A">
      <w:pPr>
        <w:pStyle w:val="ConsPlusNormal"/>
        <w:jc w:val="right"/>
      </w:pPr>
      <w:r>
        <w:t>М.А.ТОПИЛИН</w:t>
      </w:r>
    </w:p>
    <w:p w14:paraId="11588CC9" w14:textId="77777777" w:rsidR="00C4398A" w:rsidRDefault="00C4398A">
      <w:pPr>
        <w:pStyle w:val="ConsPlusNormal"/>
        <w:jc w:val="both"/>
      </w:pPr>
    </w:p>
    <w:p w14:paraId="0D1DADD3" w14:textId="77777777" w:rsidR="00C4398A" w:rsidRDefault="00C4398A">
      <w:pPr>
        <w:pStyle w:val="ConsPlusNormal"/>
        <w:jc w:val="both"/>
      </w:pPr>
    </w:p>
    <w:p w14:paraId="46A230F9" w14:textId="77777777" w:rsidR="00C4398A" w:rsidRDefault="00C4398A">
      <w:pPr>
        <w:pStyle w:val="ConsPlusNormal"/>
        <w:jc w:val="both"/>
      </w:pPr>
    </w:p>
    <w:p w14:paraId="573D9892" w14:textId="77777777" w:rsidR="00C4398A" w:rsidRDefault="00C4398A">
      <w:pPr>
        <w:pStyle w:val="ConsPlusNormal"/>
        <w:jc w:val="both"/>
      </w:pPr>
    </w:p>
    <w:p w14:paraId="71130A41" w14:textId="77777777" w:rsidR="00C4398A" w:rsidRDefault="00C4398A">
      <w:pPr>
        <w:pStyle w:val="ConsPlusNormal"/>
        <w:jc w:val="both"/>
      </w:pPr>
    </w:p>
    <w:p w14:paraId="027D4B11" w14:textId="77777777" w:rsidR="00C4398A" w:rsidRDefault="00C4398A">
      <w:pPr>
        <w:pStyle w:val="ConsPlusNormal"/>
        <w:jc w:val="right"/>
        <w:outlineLvl w:val="0"/>
      </w:pPr>
      <w:r>
        <w:t>Приложение</w:t>
      </w:r>
    </w:p>
    <w:p w14:paraId="1BB56A93" w14:textId="77777777" w:rsidR="00C4398A" w:rsidRDefault="00C4398A">
      <w:pPr>
        <w:pStyle w:val="ConsPlusNormal"/>
        <w:jc w:val="right"/>
      </w:pPr>
      <w:r>
        <w:t>к приказу Минтруда России</w:t>
      </w:r>
    </w:p>
    <w:p w14:paraId="19C64101" w14:textId="77777777" w:rsidR="00C4398A" w:rsidRDefault="00C4398A">
      <w:pPr>
        <w:pStyle w:val="ConsPlusNormal"/>
        <w:jc w:val="right"/>
      </w:pPr>
      <w:r>
        <w:t>от 31 мая 2018 г. N 344н</w:t>
      </w:r>
    </w:p>
    <w:p w14:paraId="65B8854C" w14:textId="77777777" w:rsidR="00C4398A" w:rsidRDefault="00C4398A">
      <w:pPr>
        <w:pStyle w:val="ConsPlusNormal"/>
        <w:jc w:val="both"/>
      </w:pPr>
    </w:p>
    <w:p w14:paraId="72DEAED1" w14:textId="77777777" w:rsidR="00C4398A" w:rsidRDefault="00C4398A">
      <w:pPr>
        <w:pStyle w:val="ConsPlusTitle"/>
        <w:jc w:val="center"/>
      </w:pPr>
      <w:bookmarkStart w:id="0" w:name="P30"/>
      <w:bookmarkEnd w:id="0"/>
      <w:r>
        <w:t>ЕДИНЫЙ ПОРЯДОК</w:t>
      </w:r>
    </w:p>
    <w:p w14:paraId="63E56B94" w14:textId="77777777" w:rsidR="00C4398A" w:rsidRDefault="00C4398A">
      <w:pPr>
        <w:pStyle w:val="ConsPlusTitle"/>
        <w:jc w:val="center"/>
      </w:pPr>
      <w:r>
        <w:t>РАСЧЕТА ПОКАЗАТЕЛЕЙ, ХАРАКТЕРИЗУЮЩИХ ОБЩИЕ КРИТЕРИИ ОЦЕНКИ</w:t>
      </w:r>
    </w:p>
    <w:p w14:paraId="735CFD15" w14:textId="77777777" w:rsidR="00C4398A" w:rsidRDefault="00C4398A">
      <w:pPr>
        <w:pStyle w:val="ConsPlusTitle"/>
        <w:jc w:val="center"/>
      </w:pPr>
      <w:r>
        <w:t>КАЧЕСТВА УСЛОВИЙ ОКАЗАНИЯ УСЛУГ ОРГАНИЗАЦИЯМИ В СФЕРЕ</w:t>
      </w:r>
    </w:p>
    <w:p w14:paraId="5165F32F" w14:textId="77777777" w:rsidR="00C4398A" w:rsidRDefault="00C4398A">
      <w:pPr>
        <w:pStyle w:val="ConsPlusTitle"/>
        <w:jc w:val="center"/>
      </w:pPr>
      <w:r>
        <w:t>КУЛЬТУРЫ, ОХРАНЫ ЗДОРОВЬЯ, ОБРАЗОВАНИЯ, СОЦИАЛЬНОГО</w:t>
      </w:r>
    </w:p>
    <w:p w14:paraId="4F2F22EC" w14:textId="77777777" w:rsidR="00C4398A" w:rsidRDefault="00C4398A">
      <w:pPr>
        <w:pStyle w:val="ConsPlusTitle"/>
        <w:jc w:val="center"/>
      </w:pPr>
      <w:r>
        <w:t>ОБСЛУЖИВАНИЯ И ФЕДЕРАЛЬНЫМИ УЧРЕЖДЕНИЯМИ</w:t>
      </w:r>
    </w:p>
    <w:p w14:paraId="5E5B9132" w14:textId="77777777" w:rsidR="00C4398A" w:rsidRDefault="00C4398A">
      <w:pPr>
        <w:pStyle w:val="ConsPlusTitle"/>
        <w:jc w:val="center"/>
      </w:pPr>
      <w:r>
        <w:t>МЕДИКО-СОЦИАЛЬНОЙ ЭКСПЕРТИЗЫ</w:t>
      </w:r>
    </w:p>
    <w:p w14:paraId="79DE26B8" w14:textId="77777777" w:rsidR="00C4398A" w:rsidRDefault="00C4398A">
      <w:pPr>
        <w:pStyle w:val="ConsPlusNormal"/>
        <w:jc w:val="both"/>
      </w:pPr>
    </w:p>
    <w:p w14:paraId="5A804ED6" w14:textId="77777777" w:rsidR="00C4398A" w:rsidRDefault="00C4398A">
      <w:pPr>
        <w:pStyle w:val="ConsPlusNormal"/>
        <w:ind w:firstLine="540"/>
        <w:jc w:val="both"/>
      </w:pPr>
      <w:r>
        <w:t xml:space="preserve">1. Единый порядок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 (далее соответственно - организации социальной сферы, Единый порядок), разработан в целях </w:t>
      </w:r>
      <w:r>
        <w:lastRenderedPageBreak/>
        <w:t xml:space="preserve">методического обеспечения проведения независимой оценки качества условий оказания услуг организациями социальной сферы (далее - независимая оценка качества) в соответствии с </w:t>
      </w:r>
      <w:hyperlink r:id="rId6" w:history="1">
        <w:r>
          <w:rPr>
            <w:color w:val="0000FF"/>
          </w:rPr>
          <w:t>частью 2 статьи 12</w:t>
        </w:r>
      </w:hyperlink>
      <w:r>
        <w:t xml:space="preserve"> Федерального закона от 5 декабря 2017 г. N 392-ФЗ "О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экспертизы".</w:t>
      </w:r>
    </w:p>
    <w:p w14:paraId="075D5A76" w14:textId="77777777" w:rsidR="00C4398A" w:rsidRDefault="00C4398A">
      <w:pPr>
        <w:pStyle w:val="ConsPlusNormal"/>
        <w:spacing w:before="220"/>
        <w:ind w:firstLine="540"/>
        <w:jc w:val="both"/>
      </w:pPr>
      <w:r>
        <w:t>2. Показатели, характеризующие общие критерии оценки качества условий оказания услуг организациями социальной сферы (далее соответственно - показатели оценки качества, критерии оценки качества), установлены:</w:t>
      </w:r>
    </w:p>
    <w:p w14:paraId="236417DE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в сфере культуры - </w:t>
      </w:r>
      <w:hyperlink r:id="rId7" w:history="1">
        <w:r>
          <w:rPr>
            <w:color w:val="0000FF"/>
          </w:rPr>
          <w:t>приказом</w:t>
        </w:r>
      </w:hyperlink>
      <w:r>
        <w:t xml:space="preserve"> Министерства культуры Российской Федерации от 27 апреля 2018 г. N 599 "Об утверждении показателей, характеризующих общие критерии оценки качества условий оказания услуг организациями культуры" (зарегистрирован Министерством юстиции Российской Федерации 18 мая 2018 г., регистрационный N 51132);</w:t>
      </w:r>
    </w:p>
    <w:p w14:paraId="51F45F90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в сфере охраны здоровья - </w:t>
      </w:r>
      <w:hyperlink r:id="rId8" w:history="1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4 мая 2018 г. N 201н "Об утверждении показателей, характеризующих общие критерии оценки качества условий оказания услуг медицинскими организациями, в отношении которых проводится независимая оценка" (зарегистрирован Министерством юстиции Российской Федерации 23 мая 2018 г., регистрационный N 51156);</w:t>
      </w:r>
    </w:p>
    <w:p w14:paraId="2702EED5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в сфере образования - </w:t>
      </w:r>
      <w:hyperlink r:id="rId9" w:history="1">
        <w:r>
          <w:rPr>
            <w:color w:val="0000FF"/>
          </w:rPr>
          <w:t>приказом</w:t>
        </w:r>
      </w:hyperlink>
      <w:r>
        <w:t xml:space="preserve"> Министерства образования и науки Российской Федерации от 5 декабря 2014 г. N 1547 "Об утверждении показателей, характеризующих общие критерии оценки качества образовательной деятельности организаций, осуществляющих образовательную деятельность" (зарегистрирован Министерством юстиции Российской Федерации 2 февраля 2015 г., регистрационный N 35837);</w:t>
      </w:r>
    </w:p>
    <w:p w14:paraId="36911ADA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в сфере социального обслуживания - </w:t>
      </w:r>
      <w:hyperlink r:id="rId10" w:history="1">
        <w:r>
          <w:rPr>
            <w:color w:val="0000FF"/>
          </w:rPr>
          <w:t>приказом</w:t>
        </w:r>
      </w:hyperlink>
      <w:r>
        <w:t xml:space="preserve"> Министерства труда и социальной защиты Российской Федерации от 23 мая 2018 г. N 317н "Об утверждении показателей, характеризующих общие критерии оценки качества условий оказания услуг организациями социального обслуживания и федеральными учреждениями медико-социальной экспертизы" (зарегистрирован Министерством юстиции Российской Федерации 14 июня 2018 г., регистрационный N 51346).</w:t>
      </w:r>
    </w:p>
    <w:p w14:paraId="77BFDCE2" w14:textId="77777777" w:rsidR="00C4398A" w:rsidRDefault="00C4398A">
      <w:pPr>
        <w:pStyle w:val="ConsPlusNormal"/>
        <w:spacing w:before="220"/>
        <w:ind w:firstLine="540"/>
        <w:jc w:val="both"/>
      </w:pPr>
      <w:r>
        <w:t>3. Значения показателей оценки качества рассчитываются в баллах и их максимально возможное значение составляет 100 баллов:</w:t>
      </w:r>
    </w:p>
    <w:p w14:paraId="1689B314" w14:textId="77777777" w:rsidR="00C4398A" w:rsidRDefault="00C4398A">
      <w:pPr>
        <w:pStyle w:val="ConsPlusNormal"/>
        <w:spacing w:before="220"/>
        <w:ind w:firstLine="540"/>
        <w:jc w:val="both"/>
      </w:pPr>
      <w:r>
        <w:t>а) для каждого показателя оценки качества;</w:t>
      </w:r>
    </w:p>
    <w:p w14:paraId="3BA7CC2D" w14:textId="77777777" w:rsidR="00C4398A" w:rsidRDefault="00C4398A">
      <w:pPr>
        <w:pStyle w:val="ConsPlusNormal"/>
        <w:spacing w:before="220"/>
        <w:ind w:firstLine="540"/>
        <w:jc w:val="both"/>
      </w:pPr>
      <w:r>
        <w:t>б) по организации;</w:t>
      </w:r>
    </w:p>
    <w:p w14:paraId="2F509FE2" w14:textId="77777777" w:rsidR="00C4398A" w:rsidRDefault="00C4398A">
      <w:pPr>
        <w:pStyle w:val="ConsPlusNormal"/>
        <w:spacing w:before="220"/>
        <w:ind w:firstLine="540"/>
        <w:jc w:val="both"/>
      </w:pPr>
      <w:r>
        <w:t>в) в целом по отрасли, муниципальному образованию, субъекту Российской Федерации, Российской Федерации.</w:t>
      </w:r>
    </w:p>
    <w:p w14:paraId="43126A28" w14:textId="77777777" w:rsidR="00C4398A" w:rsidRDefault="00C4398A">
      <w:pPr>
        <w:pStyle w:val="ConsPlusNormal"/>
        <w:spacing w:before="220"/>
        <w:ind w:firstLine="540"/>
        <w:jc w:val="both"/>
      </w:pPr>
      <w:bookmarkStart w:id="1" w:name="P47"/>
      <w:bookmarkEnd w:id="1"/>
      <w:r>
        <w:t>4. Расчет показателей, характеризующих критерий оценки качества "Открытость и доступность информации об организации социальной сферы":</w:t>
      </w:r>
    </w:p>
    <w:p w14:paraId="347F5E31" w14:textId="77777777" w:rsidR="00C4398A" w:rsidRDefault="00C4398A">
      <w:pPr>
        <w:pStyle w:val="ConsPlusNormal"/>
        <w:spacing w:before="220"/>
        <w:ind w:firstLine="540"/>
        <w:jc w:val="both"/>
      </w:pPr>
      <w:r>
        <w:t>а) значение показателя оценки качества "Соответствие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Федерации" (</w:t>
      </w:r>
      <w:proofErr w:type="spellStart"/>
      <w:r>
        <w:t>П</w:t>
      </w:r>
      <w:r>
        <w:rPr>
          <w:vertAlign w:val="subscript"/>
        </w:rPr>
        <w:t>инф</w:t>
      </w:r>
      <w:proofErr w:type="spellEnd"/>
      <w:r>
        <w:t>) определяется по формуле:</w:t>
      </w:r>
    </w:p>
    <w:p w14:paraId="154D5997" w14:textId="77777777" w:rsidR="00C4398A" w:rsidRDefault="00C4398A">
      <w:pPr>
        <w:pStyle w:val="ConsPlusNormal"/>
        <w:jc w:val="both"/>
      </w:pPr>
    </w:p>
    <w:p w14:paraId="5372BCE3" w14:textId="77777777" w:rsidR="00C4398A" w:rsidRDefault="00C4398A">
      <w:pPr>
        <w:pStyle w:val="ConsPlusNormal"/>
        <w:jc w:val="center"/>
      </w:pPr>
      <w:r w:rsidRPr="00CE2B40">
        <w:rPr>
          <w:position w:val="-28"/>
        </w:rPr>
        <w:pict w14:anchorId="262A9040">
          <v:shape id="_x0000_i1025" style="width:197.25pt;height:39.75pt" coordsize="" o:spt="100" adj="0,,0" path="" filled="f" stroked="f">
            <v:stroke joinstyle="miter"/>
            <v:imagedata r:id="rId11" o:title="base_32851_308927_32768"/>
            <v:formulas/>
            <v:path o:connecttype="segments"/>
          </v:shape>
        </w:pict>
      </w:r>
    </w:p>
    <w:p w14:paraId="73C531CB" w14:textId="77777777" w:rsidR="00C4398A" w:rsidRDefault="00C4398A">
      <w:pPr>
        <w:pStyle w:val="ConsPlusNormal"/>
        <w:jc w:val="both"/>
      </w:pPr>
    </w:p>
    <w:p w14:paraId="6F143713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7591B754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И</w:t>
      </w:r>
      <w:r>
        <w:rPr>
          <w:vertAlign w:val="subscript"/>
        </w:rPr>
        <w:t>стенд</w:t>
      </w:r>
      <w:proofErr w:type="spellEnd"/>
      <w:r>
        <w:t xml:space="preserve"> - объем информации, размещенной на информационных стендах в помещении организации;</w:t>
      </w:r>
    </w:p>
    <w:p w14:paraId="72331337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И</w:t>
      </w:r>
      <w:r>
        <w:rPr>
          <w:vertAlign w:val="subscript"/>
        </w:rPr>
        <w:t>сайт</w:t>
      </w:r>
      <w:proofErr w:type="spellEnd"/>
      <w:r>
        <w:t xml:space="preserve"> - объем информации, размещенной на официальном сайте организации социальной сферы в информационно-телекоммуникационной сети "Интернет" (далее - официальный сайт организации);</w:t>
      </w:r>
    </w:p>
    <w:p w14:paraId="2C750F01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И</w:t>
      </w:r>
      <w:r>
        <w:rPr>
          <w:vertAlign w:val="subscript"/>
        </w:rPr>
        <w:t>норм</w:t>
      </w:r>
      <w:proofErr w:type="spellEnd"/>
      <w:r>
        <w:t xml:space="preserve"> - объем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Федерации;</w:t>
      </w:r>
    </w:p>
    <w:p w14:paraId="21CD741B" w14:textId="77777777" w:rsidR="00C4398A" w:rsidRDefault="00C4398A">
      <w:pPr>
        <w:pStyle w:val="ConsPlusNormal"/>
        <w:spacing w:before="220"/>
        <w:ind w:firstLine="540"/>
        <w:jc w:val="both"/>
      </w:pPr>
      <w:r>
        <w:t>б) значение показателя оценки качества "Наличие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функционирование" (</w:t>
      </w:r>
      <w:proofErr w:type="spellStart"/>
      <w:r>
        <w:t>П</w:t>
      </w:r>
      <w:r>
        <w:rPr>
          <w:vertAlign w:val="subscript"/>
        </w:rPr>
        <w:t>дист</w:t>
      </w:r>
      <w:proofErr w:type="spellEnd"/>
      <w:r>
        <w:t>) определяется по формуле:</w:t>
      </w:r>
    </w:p>
    <w:p w14:paraId="61EBE202" w14:textId="77777777" w:rsidR="00C4398A" w:rsidRDefault="00C4398A">
      <w:pPr>
        <w:pStyle w:val="ConsPlusNormal"/>
        <w:jc w:val="both"/>
      </w:pPr>
    </w:p>
    <w:p w14:paraId="314A5B64" w14:textId="77777777" w:rsidR="00C4398A" w:rsidRDefault="00C4398A">
      <w:pPr>
        <w:pStyle w:val="ConsPlusNormal"/>
        <w:jc w:val="center"/>
      </w:pPr>
      <w:proofErr w:type="spellStart"/>
      <w:r>
        <w:t>П</w:t>
      </w:r>
      <w:r>
        <w:rPr>
          <w:vertAlign w:val="subscript"/>
        </w:rPr>
        <w:t>дист</w:t>
      </w:r>
      <w:proofErr w:type="spellEnd"/>
      <w:r>
        <w:t xml:space="preserve"> = </w:t>
      </w:r>
      <w:proofErr w:type="spellStart"/>
      <w:r>
        <w:t>Т</w:t>
      </w:r>
      <w:r>
        <w:rPr>
          <w:vertAlign w:val="subscript"/>
        </w:rPr>
        <w:t>дист</w:t>
      </w:r>
      <w:proofErr w:type="spellEnd"/>
      <w:r>
        <w:t xml:space="preserve"> x </w:t>
      </w:r>
      <w:proofErr w:type="spellStart"/>
      <w:r>
        <w:t>С</w:t>
      </w:r>
      <w:r>
        <w:rPr>
          <w:vertAlign w:val="subscript"/>
        </w:rPr>
        <w:t>дист</w:t>
      </w:r>
      <w:proofErr w:type="spellEnd"/>
      <w:r>
        <w:t>, (1.2)</w:t>
      </w:r>
    </w:p>
    <w:p w14:paraId="0CA0DE0D" w14:textId="77777777" w:rsidR="00C4398A" w:rsidRDefault="00C4398A">
      <w:pPr>
        <w:pStyle w:val="ConsPlusNormal"/>
        <w:jc w:val="both"/>
      </w:pPr>
    </w:p>
    <w:p w14:paraId="12736095" w14:textId="77777777" w:rsidR="00C4398A" w:rsidRDefault="00C4398A">
      <w:pPr>
        <w:pStyle w:val="ConsPlusNormal"/>
        <w:ind w:firstLine="540"/>
        <w:jc w:val="both"/>
      </w:pPr>
      <w:r>
        <w:t>где:</w:t>
      </w:r>
    </w:p>
    <w:p w14:paraId="6F4CEF05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Т</w:t>
      </w:r>
      <w:r>
        <w:rPr>
          <w:vertAlign w:val="subscript"/>
        </w:rPr>
        <w:t>дист</w:t>
      </w:r>
      <w:proofErr w:type="spellEnd"/>
      <w:r>
        <w:t xml:space="preserve"> - количество баллов за наличие на официальном сайте организации информации о дистанционных способах взаимодействия с получателями услуг (по 30 баллов за каждый дистанционный способ);</w:t>
      </w:r>
    </w:p>
    <w:p w14:paraId="757A8A2D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С</w:t>
      </w:r>
      <w:r>
        <w:rPr>
          <w:vertAlign w:val="subscript"/>
        </w:rPr>
        <w:t>дист</w:t>
      </w:r>
      <w:proofErr w:type="spellEnd"/>
      <w:r>
        <w:t xml:space="preserve"> - 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 социальной сферы.</w:t>
      </w:r>
    </w:p>
    <w:p w14:paraId="7913C7D2" w14:textId="77777777" w:rsidR="00C4398A" w:rsidRDefault="00C4398A">
      <w:pPr>
        <w:pStyle w:val="ConsPlusNormal"/>
        <w:spacing w:before="220"/>
        <w:ind w:firstLine="540"/>
        <w:jc w:val="both"/>
      </w:pPr>
      <w:r>
        <w:t>в) значение показателя оценки качества "Доля получателей услуг, удовлетворенных открытостью, полнотой и доступностью информации о деятельности организации социальной сферы" (</w:t>
      </w:r>
      <w:proofErr w:type="spellStart"/>
      <w:r>
        <w:t>П</w:t>
      </w:r>
      <w:r>
        <w:rPr>
          <w:vertAlign w:val="superscript"/>
        </w:rPr>
        <w:t>откр</w:t>
      </w:r>
      <w:r>
        <w:rPr>
          <w:vertAlign w:val="subscript"/>
        </w:rPr>
        <w:t>уд</w:t>
      </w:r>
      <w:proofErr w:type="spellEnd"/>
      <w:r>
        <w:t>), определяется по формуле:</w:t>
      </w:r>
    </w:p>
    <w:p w14:paraId="06E5BDA7" w14:textId="77777777" w:rsidR="00C4398A" w:rsidRDefault="00C4398A">
      <w:pPr>
        <w:pStyle w:val="ConsPlusNormal"/>
        <w:jc w:val="both"/>
      </w:pPr>
    </w:p>
    <w:p w14:paraId="36A9549C" w14:textId="77777777" w:rsidR="00C4398A" w:rsidRDefault="00C4398A">
      <w:pPr>
        <w:pStyle w:val="ConsPlusNormal"/>
        <w:jc w:val="center"/>
      </w:pPr>
      <w:r w:rsidRPr="00CE2B40">
        <w:rPr>
          <w:position w:val="-28"/>
        </w:rPr>
        <w:pict w14:anchorId="49ECAA63">
          <v:shape id="_x0000_i1026" style="width:207pt;height:39.75pt" coordsize="" o:spt="100" adj="0,,0" path="" filled="f" stroked="f">
            <v:stroke joinstyle="miter"/>
            <v:imagedata r:id="rId12" o:title="base_32851_308927_32769"/>
            <v:formulas/>
            <v:path o:connecttype="segments"/>
          </v:shape>
        </w:pict>
      </w:r>
    </w:p>
    <w:p w14:paraId="191FAD35" w14:textId="77777777" w:rsidR="00C4398A" w:rsidRDefault="00C4398A">
      <w:pPr>
        <w:pStyle w:val="ConsPlusNormal"/>
        <w:jc w:val="both"/>
      </w:pPr>
    </w:p>
    <w:p w14:paraId="6F447722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309B4BFD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У</w:t>
      </w:r>
      <w:r>
        <w:rPr>
          <w:vertAlign w:val="subscript"/>
        </w:rPr>
        <w:t>стенд</w:t>
      </w:r>
      <w:proofErr w:type="spellEnd"/>
      <w:r>
        <w:t xml:space="preserve"> 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 социальной сферы;</w:t>
      </w:r>
    </w:p>
    <w:p w14:paraId="50BEED78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У</w:t>
      </w:r>
      <w:r>
        <w:rPr>
          <w:vertAlign w:val="subscript"/>
        </w:rPr>
        <w:t>сайт</w:t>
      </w:r>
      <w:proofErr w:type="spellEnd"/>
      <w:r>
        <w:t xml:space="preserve"> - число получателей услуг, удовлетворенных открытостью, полнотой и доступностью информации, размещенной на официальном сайте организации;</w:t>
      </w:r>
    </w:p>
    <w:p w14:paraId="47A8F626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Ч</w:t>
      </w:r>
      <w:r>
        <w:rPr>
          <w:vertAlign w:val="subscript"/>
        </w:rPr>
        <w:t>общ</w:t>
      </w:r>
      <w:proofErr w:type="spellEnd"/>
      <w:r>
        <w:t xml:space="preserve"> - общее число опрошенных получателей услуг.</w:t>
      </w:r>
    </w:p>
    <w:p w14:paraId="37F7FCAD" w14:textId="77777777" w:rsidR="00C4398A" w:rsidRDefault="00C4398A">
      <w:pPr>
        <w:pStyle w:val="ConsPlusNormal"/>
        <w:spacing w:before="220"/>
        <w:ind w:firstLine="540"/>
        <w:jc w:val="both"/>
      </w:pPr>
      <w:r>
        <w:t>5. Расчет показателей, характеризующих критерий оценки качества "Комфортность условий предоставления услуг, в том числе время ожидания предоставления услуг":</w:t>
      </w:r>
    </w:p>
    <w:p w14:paraId="3FA54FC4" w14:textId="77777777" w:rsidR="00C4398A" w:rsidRDefault="00C4398A">
      <w:pPr>
        <w:pStyle w:val="ConsPlusNormal"/>
        <w:spacing w:before="220"/>
        <w:ind w:firstLine="540"/>
        <w:jc w:val="both"/>
      </w:pPr>
      <w:r>
        <w:t>а) значение показателя оценки качества "Обеспечение в организации социальной сферы комфортных условий предоставления услуг" (</w:t>
      </w:r>
      <w:proofErr w:type="spellStart"/>
      <w:r>
        <w:t>П</w:t>
      </w:r>
      <w:r>
        <w:rPr>
          <w:vertAlign w:val="subscript"/>
        </w:rPr>
        <w:t>комф.усл</w:t>
      </w:r>
      <w:proofErr w:type="spellEnd"/>
      <w:r>
        <w:t>) определяется по формуле:</w:t>
      </w:r>
    </w:p>
    <w:p w14:paraId="43F1E0A7" w14:textId="77777777" w:rsidR="00C4398A" w:rsidRDefault="00C4398A">
      <w:pPr>
        <w:pStyle w:val="ConsPlusNormal"/>
        <w:jc w:val="both"/>
      </w:pPr>
    </w:p>
    <w:p w14:paraId="31444754" w14:textId="77777777" w:rsidR="00C4398A" w:rsidRDefault="00C4398A">
      <w:pPr>
        <w:pStyle w:val="ConsPlusNormal"/>
        <w:jc w:val="center"/>
      </w:pPr>
      <w:proofErr w:type="spellStart"/>
      <w:r>
        <w:t>П</w:t>
      </w:r>
      <w:r>
        <w:rPr>
          <w:vertAlign w:val="subscript"/>
        </w:rPr>
        <w:t>комф.усл</w:t>
      </w:r>
      <w:proofErr w:type="spellEnd"/>
      <w:r>
        <w:t xml:space="preserve"> = </w:t>
      </w:r>
      <w:proofErr w:type="spellStart"/>
      <w:r>
        <w:t>Т</w:t>
      </w:r>
      <w:r>
        <w:rPr>
          <w:vertAlign w:val="subscript"/>
        </w:rPr>
        <w:t>комф</w:t>
      </w:r>
      <w:proofErr w:type="spellEnd"/>
      <w:r>
        <w:t xml:space="preserve"> x </w:t>
      </w:r>
      <w:proofErr w:type="spellStart"/>
      <w:r>
        <w:t>С</w:t>
      </w:r>
      <w:r>
        <w:rPr>
          <w:vertAlign w:val="subscript"/>
        </w:rPr>
        <w:t>комф</w:t>
      </w:r>
      <w:proofErr w:type="spellEnd"/>
      <w:r>
        <w:t>, (2.1)</w:t>
      </w:r>
    </w:p>
    <w:p w14:paraId="23712122" w14:textId="77777777" w:rsidR="00C4398A" w:rsidRDefault="00C4398A">
      <w:pPr>
        <w:pStyle w:val="ConsPlusNormal"/>
        <w:jc w:val="both"/>
      </w:pPr>
    </w:p>
    <w:p w14:paraId="4610D0FF" w14:textId="77777777" w:rsidR="00C4398A" w:rsidRDefault="00C4398A">
      <w:pPr>
        <w:pStyle w:val="ConsPlusNormal"/>
        <w:ind w:firstLine="540"/>
        <w:jc w:val="both"/>
      </w:pPr>
      <w:r>
        <w:t>где:</w:t>
      </w:r>
    </w:p>
    <w:p w14:paraId="0E2E9098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Т</w:t>
      </w:r>
      <w:r>
        <w:rPr>
          <w:vertAlign w:val="subscript"/>
        </w:rPr>
        <w:t>комф</w:t>
      </w:r>
      <w:proofErr w:type="spellEnd"/>
      <w:r>
        <w:t xml:space="preserve"> - количество баллов за наличие в организации комфортных условий предоставления услуг (по 20 баллов за каждое комфортное условие);</w:t>
      </w:r>
    </w:p>
    <w:p w14:paraId="2B6DD569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С</w:t>
      </w:r>
      <w:r>
        <w:rPr>
          <w:vertAlign w:val="subscript"/>
        </w:rPr>
        <w:t>комф</w:t>
      </w:r>
      <w:proofErr w:type="spellEnd"/>
      <w:r>
        <w:t xml:space="preserve"> - количество комфортных условий предоставления услуг.</w:t>
      </w:r>
    </w:p>
    <w:p w14:paraId="2FA0EDD8" w14:textId="77777777" w:rsidR="00C4398A" w:rsidRDefault="00C4398A">
      <w:pPr>
        <w:pStyle w:val="ConsPlusNormal"/>
        <w:spacing w:before="220"/>
        <w:ind w:firstLine="540"/>
        <w:jc w:val="both"/>
      </w:pPr>
      <w:r>
        <w:t>б) значение показателя оценки качества "Время ожидания предоставления услуги &lt;1&gt; (среднее время ожидания и своевременность предоставления услуги" (</w:t>
      </w:r>
      <w:proofErr w:type="spellStart"/>
      <w:r>
        <w:t>П</w:t>
      </w:r>
      <w:r>
        <w:rPr>
          <w:vertAlign w:val="subscript"/>
        </w:rPr>
        <w:t>ожид</w:t>
      </w:r>
      <w:proofErr w:type="spellEnd"/>
      <w:r>
        <w:t>) определяется:</w:t>
      </w:r>
    </w:p>
    <w:p w14:paraId="4BD142FF" w14:textId="77777777" w:rsidR="00C4398A" w:rsidRDefault="00C4398A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36040E13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&lt;1&gt; Показатель применяется для оценки организаций в сфере охраны здоровья, социального обслуживания и федеральных учреждений медико-социальной экспертизы - </w:t>
      </w:r>
      <w:hyperlink r:id="rId13" w:history="1">
        <w:r>
          <w:rPr>
            <w:color w:val="0000FF"/>
          </w:rPr>
          <w:t>статья 79.1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2014, N 30, ст. 4257; 2017, N 50, ст. 7563), </w:t>
      </w:r>
      <w:hyperlink r:id="rId14" w:history="1">
        <w:r>
          <w:rPr>
            <w:color w:val="0000FF"/>
          </w:rPr>
          <w:t>статья 23.1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4257; 2017, N 50, ст. 7563), </w:t>
      </w:r>
      <w:hyperlink r:id="rId15" w:history="1">
        <w:r>
          <w:rPr>
            <w:color w:val="0000FF"/>
          </w:rPr>
          <w:t>статья 8.1</w:t>
        </w:r>
      </w:hyperlink>
      <w:r>
        <w:t xml:space="preserve"> Федерального закона от 24 ноября 1995 г. N 181ФЗ "О социальной защите инвалидов в Российской Федерации" (Собрание законодательства Российской Федерации, 1995, N 48, ст. 4563; 2017, N 50, ст. 7563).</w:t>
      </w:r>
    </w:p>
    <w:p w14:paraId="549CB5C9" w14:textId="77777777" w:rsidR="00C4398A" w:rsidRDefault="00C4398A">
      <w:pPr>
        <w:pStyle w:val="ConsPlusNormal"/>
        <w:jc w:val="both"/>
      </w:pPr>
    </w:p>
    <w:p w14:paraId="1AF6B36B" w14:textId="77777777" w:rsidR="00C4398A" w:rsidRDefault="00C4398A">
      <w:pPr>
        <w:pStyle w:val="ConsPlusNormal"/>
        <w:ind w:firstLine="540"/>
        <w:jc w:val="both"/>
      </w:pPr>
      <w:r>
        <w:t>в случае применения двух условий оценки качества (среднее время ожидания предоставления услуги и доля получателей услуг, которым услуга предоставлена своевременно) рассчитывается по формуле:</w:t>
      </w:r>
    </w:p>
    <w:p w14:paraId="054DC9B8" w14:textId="77777777" w:rsidR="00C4398A" w:rsidRDefault="00C4398A">
      <w:pPr>
        <w:pStyle w:val="ConsPlusNormal"/>
        <w:jc w:val="both"/>
      </w:pPr>
    </w:p>
    <w:p w14:paraId="14405404" w14:textId="77777777" w:rsidR="00C4398A" w:rsidRDefault="00C4398A">
      <w:pPr>
        <w:pStyle w:val="ConsPlusNormal"/>
        <w:jc w:val="center"/>
      </w:pPr>
      <w:r w:rsidRPr="00CE2B40">
        <w:rPr>
          <w:position w:val="-29"/>
        </w:rPr>
        <w:pict w14:anchorId="175173B8">
          <v:shape id="_x0000_i1027" style="width:223.5pt;height:40.5pt" coordsize="" o:spt="100" adj="0,,0" path="" filled="f" stroked="f">
            <v:stroke joinstyle="miter"/>
            <v:imagedata r:id="rId16" o:title="base_32851_308927_32770"/>
            <v:formulas/>
            <v:path o:connecttype="segments"/>
          </v:shape>
        </w:pict>
      </w:r>
    </w:p>
    <w:p w14:paraId="02E3CB77" w14:textId="77777777" w:rsidR="00C4398A" w:rsidRDefault="00C4398A">
      <w:pPr>
        <w:pStyle w:val="ConsPlusNormal"/>
        <w:jc w:val="both"/>
      </w:pPr>
    </w:p>
    <w:p w14:paraId="78013592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61711BB9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С</w:t>
      </w:r>
      <w:r>
        <w:rPr>
          <w:vertAlign w:val="subscript"/>
        </w:rPr>
        <w:t>ожид</w:t>
      </w:r>
      <w:proofErr w:type="spellEnd"/>
      <w:r>
        <w:t xml:space="preserve"> - среднее время ожидания предоставления услуги, выраженное в баллах: превышает установленный срок ожидания &lt;2&gt;, - 0 баллов; равен установленному сроку ожидания - 10 баллов; меньше установленного срока ожидания на 1 день (на 1 час) - 20 баллов; меньше на 2 дня (на 2 часа) - 40 баллов; меньше на 3 дня (на 3 часа) - 60 баллов; меньше установленного срока ожидания не менее, чем на </w:t>
      </w:r>
      <w:r w:rsidRPr="00CE2B40">
        <w:rPr>
          <w:position w:val="-15"/>
        </w:rPr>
        <w:pict w14:anchorId="2AD10A40">
          <v:shape id="_x0000_i1028" style="width:19.5pt;height:26.25pt" coordsize="" o:spt="100" adj="0,,0" path="" filled="f" stroked="f">
            <v:stroke joinstyle="miter"/>
            <v:imagedata r:id="rId17" o:title="base_32851_308927_32771"/>
            <v:formulas/>
            <v:path o:connecttype="segments"/>
          </v:shape>
        </w:pict>
      </w:r>
      <w:r>
        <w:t xml:space="preserve"> срока - 100 баллов);</w:t>
      </w:r>
    </w:p>
    <w:p w14:paraId="4B417886" w14:textId="77777777" w:rsidR="00C4398A" w:rsidRDefault="00C4398A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29B9913C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&lt;2&gt; В сфере охраны здоровья срок ожидания установлен в </w:t>
      </w:r>
      <w:hyperlink r:id="rId18" w:history="1">
        <w:r>
          <w:rPr>
            <w:color w:val="0000FF"/>
          </w:rPr>
          <w:t>разделе VIII</w:t>
        </w:r>
      </w:hyperlink>
      <w:r>
        <w:t xml:space="preserve"> Программы государственных гарантий бесплатного оказания гражданам медицинской помощи на 2018 год и на плановый период 2019 - 2020 годов, утвержденной постановлением Правительства Российской Федерации от 8 декабря 2017 г. N 1492 (Собрание законодательства Российской Федерации, 2017, N 51, ст. 7806; 2018, N 18, ст. 2639).</w:t>
      </w:r>
    </w:p>
    <w:p w14:paraId="4F057B7E" w14:textId="77777777" w:rsidR="00C4398A" w:rsidRDefault="00C4398A">
      <w:pPr>
        <w:pStyle w:val="ConsPlusNormal"/>
        <w:jc w:val="both"/>
      </w:pPr>
    </w:p>
    <w:p w14:paraId="205F82AB" w14:textId="77777777" w:rsidR="00C4398A" w:rsidRDefault="00C4398A">
      <w:pPr>
        <w:pStyle w:val="ConsPlusNormal"/>
        <w:ind w:firstLine="540"/>
        <w:jc w:val="both"/>
      </w:pPr>
      <w:proofErr w:type="spellStart"/>
      <w:r>
        <w:t>У</w:t>
      </w:r>
      <w:r>
        <w:rPr>
          <w:vertAlign w:val="superscript"/>
        </w:rPr>
        <w:t>своевр</w:t>
      </w:r>
      <w:proofErr w:type="spellEnd"/>
      <w:r>
        <w:t xml:space="preserve"> - число получателей услуг, которым услуга предоставлена своевременно;</w:t>
      </w:r>
    </w:p>
    <w:p w14:paraId="0B249132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Ч</w:t>
      </w:r>
      <w:r>
        <w:rPr>
          <w:vertAlign w:val="subscript"/>
        </w:rPr>
        <w:t>общ</w:t>
      </w:r>
      <w:proofErr w:type="spellEnd"/>
      <w:r>
        <w:t xml:space="preserve"> - общее число опрошенных получателей услуг;</w:t>
      </w:r>
    </w:p>
    <w:p w14:paraId="14E2F20D" w14:textId="77777777" w:rsidR="00C4398A" w:rsidRDefault="00C4398A">
      <w:pPr>
        <w:pStyle w:val="ConsPlusNormal"/>
        <w:spacing w:before="220"/>
        <w:ind w:firstLine="540"/>
        <w:jc w:val="both"/>
      </w:pPr>
      <w:r>
        <w:t>в случае применения только одного условия оценки качества, в расчете учитывается один из них:</w:t>
      </w:r>
    </w:p>
    <w:p w14:paraId="616C89C1" w14:textId="77777777" w:rsidR="00C4398A" w:rsidRDefault="00C4398A">
      <w:pPr>
        <w:pStyle w:val="ConsPlusNormal"/>
        <w:jc w:val="both"/>
      </w:pPr>
    </w:p>
    <w:p w14:paraId="1BED9153" w14:textId="77777777" w:rsidR="00C4398A" w:rsidRDefault="00C4398A">
      <w:pPr>
        <w:pStyle w:val="ConsPlusNormal"/>
        <w:jc w:val="center"/>
      </w:pPr>
      <w:proofErr w:type="spellStart"/>
      <w:r>
        <w:lastRenderedPageBreak/>
        <w:t>П</w:t>
      </w:r>
      <w:r>
        <w:rPr>
          <w:vertAlign w:val="subscript"/>
        </w:rPr>
        <w:t>ожид</w:t>
      </w:r>
      <w:proofErr w:type="spellEnd"/>
      <w:r>
        <w:t xml:space="preserve"> = </w:t>
      </w:r>
      <w:proofErr w:type="spellStart"/>
      <w:r>
        <w:t>С</w:t>
      </w:r>
      <w:r>
        <w:rPr>
          <w:vertAlign w:val="subscript"/>
        </w:rPr>
        <w:t>ожид</w:t>
      </w:r>
      <w:proofErr w:type="spellEnd"/>
    </w:p>
    <w:p w14:paraId="03ECD953" w14:textId="77777777" w:rsidR="00C4398A" w:rsidRDefault="00C4398A">
      <w:pPr>
        <w:pStyle w:val="ConsPlusNormal"/>
        <w:jc w:val="both"/>
      </w:pPr>
    </w:p>
    <w:p w14:paraId="3059F329" w14:textId="77777777" w:rsidR="00C4398A" w:rsidRDefault="00C4398A">
      <w:pPr>
        <w:pStyle w:val="ConsPlusNormal"/>
        <w:jc w:val="center"/>
      </w:pPr>
      <w:r>
        <w:t>или</w:t>
      </w:r>
    </w:p>
    <w:p w14:paraId="05D2339B" w14:textId="77777777" w:rsidR="00C4398A" w:rsidRDefault="00C4398A">
      <w:pPr>
        <w:pStyle w:val="ConsPlusNormal"/>
        <w:jc w:val="both"/>
      </w:pPr>
    </w:p>
    <w:p w14:paraId="6C126E43" w14:textId="77777777" w:rsidR="00C4398A" w:rsidRDefault="00C4398A">
      <w:pPr>
        <w:pStyle w:val="ConsPlusNormal"/>
        <w:jc w:val="center"/>
      </w:pPr>
      <w:r w:rsidRPr="00CE2B40">
        <w:rPr>
          <w:position w:val="-29"/>
        </w:rPr>
        <w:pict w14:anchorId="3082F9C4">
          <v:shape id="_x0000_i1029" style="width:128.25pt;height:40.5pt" coordsize="" o:spt="100" adj="0,,0" path="" filled="f" stroked="f">
            <v:stroke joinstyle="miter"/>
            <v:imagedata r:id="rId19" o:title="base_32851_308927_32772"/>
            <v:formulas/>
            <v:path o:connecttype="segments"/>
          </v:shape>
        </w:pict>
      </w:r>
    </w:p>
    <w:p w14:paraId="1A1CFFF2" w14:textId="77777777" w:rsidR="00C4398A" w:rsidRDefault="00C4398A">
      <w:pPr>
        <w:pStyle w:val="ConsPlusNormal"/>
        <w:jc w:val="both"/>
      </w:pPr>
    </w:p>
    <w:p w14:paraId="6593A747" w14:textId="77777777" w:rsidR="00C4398A" w:rsidRDefault="00C4398A">
      <w:pPr>
        <w:pStyle w:val="ConsPlusNormal"/>
        <w:ind w:firstLine="540"/>
        <w:jc w:val="both"/>
      </w:pPr>
      <w:r>
        <w:t>в) значение показателя оценки качества "Доля получателей услуг, удовлетворенных комфортностью предоставления услуг организацией социальной сферы" (</w:t>
      </w:r>
      <w:proofErr w:type="spellStart"/>
      <w:r>
        <w:t>П</w:t>
      </w:r>
      <w:r>
        <w:rPr>
          <w:vertAlign w:val="superscript"/>
        </w:rPr>
        <w:t>комф</w:t>
      </w:r>
      <w:r>
        <w:rPr>
          <w:vertAlign w:val="subscript"/>
        </w:rPr>
        <w:t>уд</w:t>
      </w:r>
      <w:proofErr w:type="spellEnd"/>
      <w:r>
        <w:t>) определяется по формуле:</w:t>
      </w:r>
    </w:p>
    <w:p w14:paraId="6C8529C1" w14:textId="77777777" w:rsidR="00C4398A" w:rsidRDefault="00C4398A">
      <w:pPr>
        <w:pStyle w:val="ConsPlusNormal"/>
        <w:jc w:val="both"/>
      </w:pPr>
    </w:p>
    <w:p w14:paraId="4B9FBE95" w14:textId="77777777" w:rsidR="00C4398A" w:rsidRDefault="00C4398A">
      <w:pPr>
        <w:pStyle w:val="ConsPlusNormal"/>
        <w:jc w:val="center"/>
      </w:pPr>
      <w:r w:rsidRPr="00CE2B40">
        <w:rPr>
          <w:position w:val="-29"/>
        </w:rPr>
        <w:pict w14:anchorId="2BB496BE">
          <v:shape id="_x0000_i1030" style="width:161.25pt;height:40.5pt" coordsize="" o:spt="100" adj="0,,0" path="" filled="f" stroked="f">
            <v:stroke joinstyle="miter"/>
            <v:imagedata r:id="rId20" o:title="base_32851_308927_32773"/>
            <v:formulas/>
            <v:path o:connecttype="segments"/>
          </v:shape>
        </w:pict>
      </w:r>
    </w:p>
    <w:p w14:paraId="4A5F4281" w14:textId="77777777" w:rsidR="00C4398A" w:rsidRDefault="00C4398A">
      <w:pPr>
        <w:pStyle w:val="ConsPlusNormal"/>
        <w:jc w:val="both"/>
      </w:pPr>
    </w:p>
    <w:p w14:paraId="438729AD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3356B162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У</w:t>
      </w:r>
      <w:r>
        <w:rPr>
          <w:vertAlign w:val="superscript"/>
        </w:rPr>
        <w:t>комф</w:t>
      </w:r>
      <w:proofErr w:type="spellEnd"/>
      <w:r>
        <w:t xml:space="preserve"> - число получателей услуг, удовлетворенных комфортностью предоставления услуг организацией социальной сферы;</w:t>
      </w:r>
    </w:p>
    <w:p w14:paraId="1FDFC6C8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Ч</w:t>
      </w:r>
      <w:r>
        <w:rPr>
          <w:vertAlign w:val="subscript"/>
        </w:rPr>
        <w:t>общ</w:t>
      </w:r>
      <w:proofErr w:type="spellEnd"/>
      <w:r>
        <w:t xml:space="preserve"> - общее число опрошенных получателей услуг.</w:t>
      </w:r>
    </w:p>
    <w:p w14:paraId="66D9B9C0" w14:textId="77777777" w:rsidR="00C4398A" w:rsidRDefault="00C4398A">
      <w:pPr>
        <w:pStyle w:val="ConsPlusNormal"/>
        <w:spacing w:before="220"/>
        <w:ind w:firstLine="540"/>
        <w:jc w:val="both"/>
      </w:pPr>
      <w:r>
        <w:t>6. Расчет показателей, характеризующих критерий оценки качества "Доступность услуг для инвалидов":</w:t>
      </w:r>
    </w:p>
    <w:p w14:paraId="49B7E573" w14:textId="77777777" w:rsidR="00C4398A" w:rsidRDefault="00C4398A">
      <w:pPr>
        <w:pStyle w:val="ConsPlusNormal"/>
        <w:spacing w:before="220"/>
        <w:ind w:firstLine="540"/>
        <w:jc w:val="both"/>
      </w:pPr>
      <w:r>
        <w:t>а) значение показателя оценки качества "Оборудование помещений организации социальной сферы и прилегающей к ней территории с учетом доступности для инвалидов" (</w:t>
      </w:r>
      <w:proofErr w:type="spellStart"/>
      <w:r>
        <w:t>П</w:t>
      </w:r>
      <w:r>
        <w:rPr>
          <w:vertAlign w:val="superscript"/>
        </w:rPr>
        <w:t>орг</w:t>
      </w:r>
      <w:r>
        <w:rPr>
          <w:vertAlign w:val="subscript"/>
        </w:rPr>
        <w:t>дост</w:t>
      </w:r>
      <w:proofErr w:type="spellEnd"/>
      <w:r>
        <w:t>) определяется по формуле:</w:t>
      </w:r>
    </w:p>
    <w:p w14:paraId="2EEA396E" w14:textId="77777777" w:rsidR="00C4398A" w:rsidRDefault="00C4398A">
      <w:pPr>
        <w:pStyle w:val="ConsPlusNormal"/>
        <w:jc w:val="both"/>
      </w:pPr>
    </w:p>
    <w:p w14:paraId="6AAA03D4" w14:textId="77777777" w:rsidR="00C4398A" w:rsidRDefault="00C4398A">
      <w:pPr>
        <w:pStyle w:val="ConsPlusNormal"/>
        <w:jc w:val="center"/>
      </w:pPr>
      <w:r w:rsidRPr="00CE2B40">
        <w:rPr>
          <w:position w:val="-9"/>
        </w:rPr>
        <w:pict w14:anchorId="4A07B5E3">
          <v:shape id="_x0000_i1031" style="width:179.25pt;height:21pt" coordsize="" o:spt="100" adj="0,,0" path="" filled="f" stroked="f">
            <v:stroke joinstyle="miter"/>
            <v:imagedata r:id="rId21" o:title="base_32851_308927_32774"/>
            <v:formulas/>
            <v:path o:connecttype="segments"/>
          </v:shape>
        </w:pict>
      </w:r>
    </w:p>
    <w:p w14:paraId="1761D82D" w14:textId="77777777" w:rsidR="00C4398A" w:rsidRDefault="00C4398A">
      <w:pPr>
        <w:pStyle w:val="ConsPlusNormal"/>
        <w:jc w:val="both"/>
      </w:pPr>
    </w:p>
    <w:p w14:paraId="1FAEE900" w14:textId="77777777" w:rsidR="00C4398A" w:rsidRDefault="00C4398A">
      <w:pPr>
        <w:pStyle w:val="ConsPlusNormal"/>
        <w:ind w:firstLine="540"/>
        <w:jc w:val="both"/>
      </w:pPr>
      <w:r>
        <w:t>где:</w:t>
      </w:r>
    </w:p>
    <w:p w14:paraId="142D76C0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Т</w:t>
      </w:r>
      <w:r>
        <w:rPr>
          <w:vertAlign w:val="superscript"/>
        </w:rPr>
        <w:t>орг</w:t>
      </w:r>
      <w:r>
        <w:rPr>
          <w:vertAlign w:val="subscript"/>
        </w:rPr>
        <w:t>дост</w:t>
      </w:r>
      <w:proofErr w:type="spellEnd"/>
      <w:r>
        <w:t xml:space="preserve"> - количество баллов за обеспечение условий доступности организации для инвалидов (по 20 баллов за каждое условие доступности);</w:t>
      </w:r>
    </w:p>
    <w:p w14:paraId="2F315DBF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С</w:t>
      </w:r>
      <w:r>
        <w:rPr>
          <w:vertAlign w:val="superscript"/>
        </w:rPr>
        <w:t>орг</w:t>
      </w:r>
      <w:r>
        <w:rPr>
          <w:vertAlign w:val="subscript"/>
        </w:rPr>
        <w:t>дост</w:t>
      </w:r>
      <w:proofErr w:type="spellEnd"/>
      <w:r>
        <w:t xml:space="preserve"> - количество условий доступности организации для инвалидов.</w:t>
      </w:r>
    </w:p>
    <w:p w14:paraId="13E6327E" w14:textId="77777777" w:rsidR="00C4398A" w:rsidRDefault="00C4398A">
      <w:pPr>
        <w:pStyle w:val="ConsPlusNormal"/>
        <w:spacing w:before="220"/>
        <w:ind w:firstLine="540"/>
        <w:jc w:val="both"/>
      </w:pPr>
      <w:r>
        <w:t>б) значение показателя оценки качества "Обеспечение в организации социальной сферы условий доступности, позволяющих инвалидам получать услуги наравне с другими" (</w:t>
      </w:r>
      <w:proofErr w:type="spellStart"/>
      <w:r>
        <w:t>П</w:t>
      </w:r>
      <w:r>
        <w:rPr>
          <w:vertAlign w:val="superscript"/>
        </w:rPr>
        <w:t>услуг</w:t>
      </w:r>
      <w:r>
        <w:rPr>
          <w:vertAlign w:val="subscript"/>
        </w:rPr>
        <w:t>дост</w:t>
      </w:r>
      <w:proofErr w:type="spellEnd"/>
      <w:r>
        <w:t>) определяется по формуле:</w:t>
      </w:r>
    </w:p>
    <w:p w14:paraId="012BD7E8" w14:textId="77777777" w:rsidR="00C4398A" w:rsidRDefault="00C4398A">
      <w:pPr>
        <w:pStyle w:val="ConsPlusNormal"/>
        <w:jc w:val="both"/>
      </w:pPr>
    </w:p>
    <w:p w14:paraId="0A068161" w14:textId="77777777" w:rsidR="00C4398A" w:rsidRDefault="00C4398A">
      <w:pPr>
        <w:pStyle w:val="ConsPlusNormal"/>
        <w:jc w:val="center"/>
      </w:pPr>
      <w:r w:rsidRPr="00CE2B40">
        <w:rPr>
          <w:position w:val="-9"/>
        </w:rPr>
        <w:pict w14:anchorId="24D9AE84">
          <v:shape id="_x0000_i1032" style="width:200.25pt;height:21pt" coordsize="" o:spt="100" adj="0,,0" path="" filled="f" stroked="f">
            <v:stroke joinstyle="miter"/>
            <v:imagedata r:id="rId22" o:title="base_32851_308927_32775"/>
            <v:formulas/>
            <v:path o:connecttype="segments"/>
          </v:shape>
        </w:pict>
      </w:r>
    </w:p>
    <w:p w14:paraId="369E0C27" w14:textId="77777777" w:rsidR="00C4398A" w:rsidRDefault="00C4398A">
      <w:pPr>
        <w:pStyle w:val="ConsPlusNormal"/>
        <w:jc w:val="both"/>
      </w:pPr>
    </w:p>
    <w:p w14:paraId="6845160F" w14:textId="77777777" w:rsidR="00C4398A" w:rsidRDefault="00C4398A">
      <w:pPr>
        <w:pStyle w:val="ConsPlusNormal"/>
        <w:ind w:firstLine="540"/>
        <w:jc w:val="both"/>
      </w:pPr>
      <w:r>
        <w:t>где:</w:t>
      </w:r>
    </w:p>
    <w:p w14:paraId="3D6C3689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Т</w:t>
      </w:r>
      <w:r>
        <w:rPr>
          <w:vertAlign w:val="superscript"/>
        </w:rPr>
        <w:t>услуг</w:t>
      </w:r>
      <w:r>
        <w:rPr>
          <w:vertAlign w:val="subscript"/>
        </w:rPr>
        <w:t>дост</w:t>
      </w:r>
      <w:proofErr w:type="spellEnd"/>
      <w:r>
        <w:t xml:space="preserve"> - количество баллов за обеспечение условий доступности, позволяющих инвалидам получать услуги наравне с другими (по 20 баллов за каждое условие доступности);</w:t>
      </w:r>
    </w:p>
    <w:p w14:paraId="7B74ED9F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С</w:t>
      </w:r>
      <w:r>
        <w:rPr>
          <w:vertAlign w:val="superscript"/>
        </w:rPr>
        <w:t>услуг</w:t>
      </w:r>
      <w:r>
        <w:rPr>
          <w:vertAlign w:val="subscript"/>
        </w:rPr>
        <w:t>дост</w:t>
      </w:r>
      <w:proofErr w:type="spellEnd"/>
      <w:r>
        <w:t xml:space="preserve"> - количество условий доступности, позволяющих инвалидам получать услуги наравне с другими.</w:t>
      </w:r>
    </w:p>
    <w:p w14:paraId="4FCCF462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в) значение показателя оценки качества "Доля получателей услуг, удовлетворенных </w:t>
      </w:r>
      <w:r>
        <w:lastRenderedPageBreak/>
        <w:t>доступностью услуг для инвалидов" (</w:t>
      </w:r>
      <w:proofErr w:type="spellStart"/>
      <w:r>
        <w:t>П</w:t>
      </w:r>
      <w:r>
        <w:rPr>
          <w:vertAlign w:val="superscript"/>
        </w:rPr>
        <w:t>дост</w:t>
      </w:r>
      <w:r>
        <w:rPr>
          <w:vertAlign w:val="subscript"/>
        </w:rPr>
        <w:t>уд</w:t>
      </w:r>
      <w:proofErr w:type="spellEnd"/>
      <w:r>
        <w:t>) определяется по формуле:</w:t>
      </w:r>
    </w:p>
    <w:p w14:paraId="04C824C1" w14:textId="77777777" w:rsidR="00C4398A" w:rsidRDefault="00C4398A">
      <w:pPr>
        <w:pStyle w:val="ConsPlusNormal"/>
        <w:jc w:val="both"/>
      </w:pPr>
    </w:p>
    <w:p w14:paraId="0D36A8BA" w14:textId="77777777" w:rsidR="00C4398A" w:rsidRDefault="00C4398A">
      <w:pPr>
        <w:pStyle w:val="ConsPlusNormal"/>
        <w:jc w:val="center"/>
      </w:pPr>
      <w:r w:rsidRPr="00CE2B40">
        <w:rPr>
          <w:position w:val="-28"/>
        </w:rPr>
        <w:pict w14:anchorId="4E08CAC1">
          <v:shape id="_x0000_i1033" style="width:162.75pt;height:39.75pt" coordsize="" o:spt="100" adj="0,,0" path="" filled="f" stroked="f">
            <v:stroke joinstyle="miter"/>
            <v:imagedata r:id="rId23" o:title="base_32851_308927_32776"/>
            <v:formulas/>
            <v:path o:connecttype="segments"/>
          </v:shape>
        </w:pict>
      </w:r>
    </w:p>
    <w:p w14:paraId="04F3AC49" w14:textId="77777777" w:rsidR="00C4398A" w:rsidRDefault="00C4398A">
      <w:pPr>
        <w:pStyle w:val="ConsPlusNormal"/>
        <w:jc w:val="both"/>
      </w:pPr>
    </w:p>
    <w:p w14:paraId="13250F4A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0FC84827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У</w:t>
      </w:r>
      <w:r>
        <w:rPr>
          <w:vertAlign w:val="superscript"/>
        </w:rPr>
        <w:t>дост</w:t>
      </w:r>
      <w:proofErr w:type="spellEnd"/>
      <w:r>
        <w:t xml:space="preserve"> - число получателей услуг - инвалидов, удовлетворенных доступностью услуг для инвалидов;</w:t>
      </w:r>
    </w:p>
    <w:p w14:paraId="1184B179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Ч</w:t>
      </w:r>
      <w:r>
        <w:rPr>
          <w:vertAlign w:val="subscript"/>
        </w:rPr>
        <w:t>инв</w:t>
      </w:r>
      <w:proofErr w:type="spellEnd"/>
      <w:r>
        <w:t xml:space="preserve"> - число опрошенных получателей услуг - инвалидов.</w:t>
      </w:r>
    </w:p>
    <w:p w14:paraId="2A99365E" w14:textId="77777777" w:rsidR="00C4398A" w:rsidRDefault="00C4398A">
      <w:pPr>
        <w:pStyle w:val="ConsPlusNormal"/>
        <w:spacing w:before="220"/>
        <w:ind w:firstLine="540"/>
        <w:jc w:val="both"/>
      </w:pPr>
      <w:r>
        <w:t>7. Расчет показателей, характеризующих критерий оценки качества "Доброжелательность, вежливость работников организации социальной сферы":</w:t>
      </w:r>
    </w:p>
    <w:p w14:paraId="52C76B98" w14:textId="77777777" w:rsidR="00C4398A" w:rsidRDefault="00C4398A">
      <w:pPr>
        <w:pStyle w:val="ConsPlusNormal"/>
        <w:spacing w:before="220"/>
        <w:ind w:firstLine="540"/>
        <w:jc w:val="both"/>
      </w:pPr>
      <w:r>
        <w:t>а) 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сферы" (</w:t>
      </w:r>
      <w:proofErr w:type="spellStart"/>
      <w:r>
        <w:t>П</w:t>
      </w:r>
      <w:r>
        <w:rPr>
          <w:vertAlign w:val="superscript"/>
        </w:rPr>
        <w:t>перв.конт</w:t>
      </w:r>
      <w:r>
        <w:rPr>
          <w:vertAlign w:val="subscript"/>
        </w:rPr>
        <w:t>уд</w:t>
      </w:r>
      <w:proofErr w:type="spellEnd"/>
      <w:r>
        <w:t>) определяется по формуле:</w:t>
      </w:r>
    </w:p>
    <w:p w14:paraId="47778FF1" w14:textId="77777777" w:rsidR="00C4398A" w:rsidRDefault="00C4398A">
      <w:pPr>
        <w:pStyle w:val="ConsPlusNormal"/>
        <w:jc w:val="both"/>
      </w:pPr>
    </w:p>
    <w:p w14:paraId="50D9F5B4" w14:textId="77777777" w:rsidR="00C4398A" w:rsidRDefault="00C4398A">
      <w:pPr>
        <w:pStyle w:val="ConsPlusNormal"/>
        <w:jc w:val="center"/>
      </w:pPr>
      <w:r w:rsidRPr="00CE2B40">
        <w:rPr>
          <w:position w:val="-29"/>
        </w:rPr>
        <w:pict w14:anchorId="42572EEC">
          <v:shape id="_x0000_i1034" style="width:197.25pt;height:40.5pt" coordsize="" o:spt="100" adj="0,,0" path="" filled="f" stroked="f">
            <v:stroke joinstyle="miter"/>
            <v:imagedata r:id="rId24" o:title="base_32851_308927_32777"/>
            <v:formulas/>
            <v:path o:connecttype="segments"/>
          </v:shape>
        </w:pict>
      </w:r>
    </w:p>
    <w:p w14:paraId="54B3DC79" w14:textId="77777777" w:rsidR="00C4398A" w:rsidRDefault="00C4398A">
      <w:pPr>
        <w:pStyle w:val="ConsPlusNormal"/>
        <w:jc w:val="both"/>
      </w:pPr>
    </w:p>
    <w:p w14:paraId="131DDEE2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7BFC3E2B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У</w:t>
      </w:r>
      <w:r>
        <w:rPr>
          <w:vertAlign w:val="superscript"/>
        </w:rPr>
        <w:t>перв.конт</w:t>
      </w:r>
      <w:proofErr w:type="spellEnd"/>
      <w:r>
        <w:t xml:space="preserve"> -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услуги;</w:t>
      </w:r>
    </w:p>
    <w:p w14:paraId="16E9EF0F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Ч</w:t>
      </w:r>
      <w:r>
        <w:rPr>
          <w:vertAlign w:val="subscript"/>
        </w:rPr>
        <w:t>общ</w:t>
      </w:r>
      <w:proofErr w:type="spellEnd"/>
      <w:r>
        <w:t xml:space="preserve"> - общее число опрошенных получателей услуг;</w:t>
      </w:r>
    </w:p>
    <w:p w14:paraId="2784DA9B" w14:textId="77777777" w:rsidR="00C4398A" w:rsidRDefault="00C4398A">
      <w:pPr>
        <w:pStyle w:val="ConsPlusNormal"/>
        <w:spacing w:before="220"/>
        <w:ind w:firstLine="540"/>
        <w:jc w:val="both"/>
      </w:pPr>
      <w:r>
        <w:t>б) 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сферы" (</w:t>
      </w:r>
      <w:proofErr w:type="spellStart"/>
      <w:r>
        <w:t>П</w:t>
      </w:r>
      <w:r>
        <w:rPr>
          <w:vertAlign w:val="superscript"/>
        </w:rPr>
        <w:t>оказ.услуг</w:t>
      </w:r>
      <w:r>
        <w:rPr>
          <w:vertAlign w:val="subscript"/>
        </w:rPr>
        <w:t>уд</w:t>
      </w:r>
      <w:proofErr w:type="spellEnd"/>
      <w:r>
        <w:t>) определяется по формуле:</w:t>
      </w:r>
    </w:p>
    <w:p w14:paraId="2EC34314" w14:textId="77777777" w:rsidR="00C4398A" w:rsidRDefault="00C4398A">
      <w:pPr>
        <w:pStyle w:val="ConsPlusNormal"/>
        <w:jc w:val="both"/>
      </w:pPr>
    </w:p>
    <w:p w14:paraId="13F116C8" w14:textId="77777777" w:rsidR="00C4398A" w:rsidRDefault="00C4398A">
      <w:pPr>
        <w:pStyle w:val="ConsPlusNormal"/>
        <w:jc w:val="center"/>
      </w:pPr>
      <w:r w:rsidRPr="00CE2B40">
        <w:rPr>
          <w:position w:val="-29"/>
        </w:rPr>
        <w:pict w14:anchorId="25AFE149">
          <v:shape id="_x0000_i1035" style="width:200.25pt;height:40.5pt" coordsize="" o:spt="100" adj="0,,0" path="" filled="f" stroked="f">
            <v:stroke joinstyle="miter"/>
            <v:imagedata r:id="rId25" o:title="base_32851_308927_32778"/>
            <v:formulas/>
            <v:path o:connecttype="segments"/>
          </v:shape>
        </w:pict>
      </w:r>
    </w:p>
    <w:p w14:paraId="2303B932" w14:textId="77777777" w:rsidR="00C4398A" w:rsidRDefault="00C4398A">
      <w:pPr>
        <w:pStyle w:val="ConsPlusNormal"/>
        <w:jc w:val="both"/>
      </w:pPr>
    </w:p>
    <w:p w14:paraId="60E47207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36F75F98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У</w:t>
      </w:r>
      <w:r>
        <w:rPr>
          <w:vertAlign w:val="superscript"/>
        </w:rPr>
        <w:t>оказ.услуг</w:t>
      </w:r>
      <w:proofErr w:type="spellEnd"/>
      <w:r>
        <w:t xml:space="preserve"> - число получателей услуг, удовлетворенных доброжелательностью, вежливостью работников организации, обеспечивающих непосредственное оказание услуги;</w:t>
      </w:r>
    </w:p>
    <w:p w14:paraId="4B1B1705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Ч</w:t>
      </w:r>
      <w:r>
        <w:rPr>
          <w:vertAlign w:val="subscript"/>
        </w:rPr>
        <w:t>общ</w:t>
      </w:r>
      <w:proofErr w:type="spellEnd"/>
      <w:r>
        <w:t xml:space="preserve"> - общее число опрошенных получателей услуг;</w:t>
      </w:r>
    </w:p>
    <w:p w14:paraId="694EFB9F" w14:textId="77777777" w:rsidR="00C4398A" w:rsidRDefault="00C4398A">
      <w:pPr>
        <w:pStyle w:val="ConsPlusNormal"/>
        <w:spacing w:before="220"/>
        <w:ind w:firstLine="540"/>
        <w:jc w:val="both"/>
      </w:pPr>
      <w:r>
        <w:t>в) 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взаимодействия" (</w:t>
      </w:r>
      <w:proofErr w:type="spellStart"/>
      <w:r>
        <w:t>П</w:t>
      </w:r>
      <w:r>
        <w:rPr>
          <w:vertAlign w:val="superscript"/>
        </w:rPr>
        <w:t>вежл.дист</w:t>
      </w:r>
      <w:r>
        <w:rPr>
          <w:vertAlign w:val="subscript"/>
        </w:rPr>
        <w:t>уд</w:t>
      </w:r>
      <w:proofErr w:type="spellEnd"/>
      <w:r>
        <w:t>) определяется по формуле:</w:t>
      </w:r>
    </w:p>
    <w:p w14:paraId="1617F6AE" w14:textId="77777777" w:rsidR="00C4398A" w:rsidRDefault="00C4398A">
      <w:pPr>
        <w:pStyle w:val="ConsPlusNormal"/>
        <w:jc w:val="both"/>
      </w:pPr>
    </w:p>
    <w:p w14:paraId="305F249D" w14:textId="77777777" w:rsidR="00C4398A" w:rsidRDefault="00C4398A">
      <w:pPr>
        <w:pStyle w:val="ConsPlusNormal"/>
        <w:jc w:val="center"/>
      </w:pPr>
      <w:r w:rsidRPr="00CE2B40">
        <w:rPr>
          <w:position w:val="-29"/>
        </w:rPr>
        <w:lastRenderedPageBreak/>
        <w:pict w14:anchorId="67628748">
          <v:shape id="_x0000_i1036" style="width:198.75pt;height:40.5pt" coordsize="" o:spt="100" adj="0,,0" path="" filled="f" stroked="f">
            <v:stroke joinstyle="miter"/>
            <v:imagedata r:id="rId26" o:title="base_32851_308927_32779"/>
            <v:formulas/>
            <v:path o:connecttype="segments"/>
          </v:shape>
        </w:pict>
      </w:r>
    </w:p>
    <w:p w14:paraId="4D0C65BD" w14:textId="77777777" w:rsidR="00C4398A" w:rsidRDefault="00C4398A">
      <w:pPr>
        <w:pStyle w:val="ConsPlusNormal"/>
        <w:jc w:val="both"/>
      </w:pPr>
    </w:p>
    <w:p w14:paraId="6FA7E12B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167622D6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У</w:t>
      </w:r>
      <w:r>
        <w:rPr>
          <w:vertAlign w:val="superscript"/>
        </w:rPr>
        <w:t>вежл.дист</w:t>
      </w:r>
      <w:proofErr w:type="spellEnd"/>
      <w:r>
        <w:t xml:space="preserve"> -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взаимодействия;</w:t>
      </w:r>
    </w:p>
    <w:p w14:paraId="4D233B17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Ч</w:t>
      </w:r>
      <w:r>
        <w:rPr>
          <w:vertAlign w:val="subscript"/>
        </w:rPr>
        <w:t>общ</w:t>
      </w:r>
      <w:proofErr w:type="spellEnd"/>
      <w:r>
        <w:t xml:space="preserve"> - общее число опрошенных получателей услуг.</w:t>
      </w:r>
    </w:p>
    <w:p w14:paraId="5B9EC8E8" w14:textId="77777777" w:rsidR="00C4398A" w:rsidRDefault="00C4398A">
      <w:pPr>
        <w:pStyle w:val="ConsPlusNormal"/>
        <w:spacing w:before="220"/>
        <w:ind w:firstLine="540"/>
        <w:jc w:val="both"/>
      </w:pPr>
      <w:bookmarkStart w:id="2" w:name="P153"/>
      <w:bookmarkEnd w:id="2"/>
      <w:r>
        <w:t>8. Расчет показателей, характеризующих критерий оценки качества "Удовлетворенность условиями оказания услуг":</w:t>
      </w:r>
    </w:p>
    <w:p w14:paraId="758E472B" w14:textId="77777777" w:rsidR="00C4398A" w:rsidRDefault="00C4398A">
      <w:pPr>
        <w:pStyle w:val="ConsPlusNormal"/>
        <w:spacing w:before="220"/>
        <w:ind w:firstLine="540"/>
        <w:jc w:val="both"/>
      </w:pPr>
      <w:r>
        <w:t>а) значение показателя оценки качества "Доля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сферы)" (П</w:t>
      </w:r>
      <w:r>
        <w:rPr>
          <w:vertAlign w:val="subscript"/>
        </w:rPr>
        <w:t>реком</w:t>
      </w:r>
      <w:r>
        <w:t>) определяется по формуле:</w:t>
      </w:r>
    </w:p>
    <w:p w14:paraId="6E4D231F" w14:textId="77777777" w:rsidR="00C4398A" w:rsidRDefault="00C4398A">
      <w:pPr>
        <w:pStyle w:val="ConsPlusNormal"/>
        <w:jc w:val="both"/>
      </w:pPr>
    </w:p>
    <w:p w14:paraId="204948AF" w14:textId="77777777" w:rsidR="00C4398A" w:rsidRDefault="00C4398A">
      <w:pPr>
        <w:pStyle w:val="ConsPlusNormal"/>
        <w:jc w:val="center"/>
      </w:pPr>
      <w:r w:rsidRPr="00CE2B40">
        <w:rPr>
          <w:position w:val="-29"/>
        </w:rPr>
        <w:pict w14:anchorId="49ECC639">
          <v:shape id="_x0000_i1037" style="width:165pt;height:40.5pt" coordsize="" o:spt="100" adj="0,,0" path="" filled="f" stroked="f">
            <v:stroke joinstyle="miter"/>
            <v:imagedata r:id="rId27" o:title="base_32851_308927_32780"/>
            <v:formulas/>
            <v:path o:connecttype="segments"/>
          </v:shape>
        </w:pict>
      </w:r>
    </w:p>
    <w:p w14:paraId="3676351F" w14:textId="77777777" w:rsidR="00C4398A" w:rsidRDefault="00C4398A">
      <w:pPr>
        <w:pStyle w:val="ConsPlusNormal"/>
        <w:jc w:val="both"/>
      </w:pPr>
    </w:p>
    <w:p w14:paraId="6FE0AE0A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1981B64A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У</w:t>
      </w:r>
      <w:r>
        <w:rPr>
          <w:vertAlign w:val="subscript"/>
        </w:rPr>
        <w:t>реком</w:t>
      </w:r>
      <w:proofErr w:type="spellEnd"/>
      <w:r>
        <w:t xml:space="preserve"> 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организации);</w:t>
      </w:r>
    </w:p>
    <w:p w14:paraId="203AE3B7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Ч</w:t>
      </w:r>
      <w:r>
        <w:rPr>
          <w:vertAlign w:val="subscript"/>
        </w:rPr>
        <w:t>общ</w:t>
      </w:r>
      <w:proofErr w:type="spellEnd"/>
      <w:r>
        <w:t xml:space="preserve"> - общее число опрошенных получателей услуг;</w:t>
      </w:r>
    </w:p>
    <w:p w14:paraId="0E3EAB1E" w14:textId="77777777" w:rsidR="00C4398A" w:rsidRDefault="00C4398A">
      <w:pPr>
        <w:pStyle w:val="ConsPlusNormal"/>
        <w:spacing w:before="220"/>
        <w:ind w:firstLine="540"/>
        <w:jc w:val="both"/>
      </w:pPr>
      <w:r>
        <w:t>б) значение показателя оценки качества "Доля получателей услуг, удовлетворенных организационными условиями предоставления услуг" (</w:t>
      </w:r>
      <w:proofErr w:type="spellStart"/>
      <w:r>
        <w:t>П</w:t>
      </w:r>
      <w:r>
        <w:rPr>
          <w:vertAlign w:val="superscript"/>
        </w:rPr>
        <w:t>орг.усл</w:t>
      </w:r>
      <w:r>
        <w:rPr>
          <w:vertAlign w:val="subscript"/>
        </w:rPr>
        <w:t>уд</w:t>
      </w:r>
      <w:proofErr w:type="spellEnd"/>
      <w:r>
        <w:t>) определяется по формуле:</w:t>
      </w:r>
    </w:p>
    <w:p w14:paraId="153743E4" w14:textId="77777777" w:rsidR="00C4398A" w:rsidRDefault="00C4398A">
      <w:pPr>
        <w:pStyle w:val="ConsPlusNormal"/>
        <w:jc w:val="both"/>
      </w:pPr>
    </w:p>
    <w:p w14:paraId="043438D4" w14:textId="77777777" w:rsidR="00C4398A" w:rsidRDefault="00C4398A">
      <w:pPr>
        <w:pStyle w:val="ConsPlusNormal"/>
        <w:jc w:val="center"/>
      </w:pPr>
      <w:r w:rsidRPr="00CE2B40">
        <w:rPr>
          <w:position w:val="-29"/>
        </w:rPr>
        <w:pict w14:anchorId="1B7D5638">
          <v:shape id="_x0000_i1038" style="width:180.75pt;height:40.5pt" coordsize="" o:spt="100" adj="0,,0" path="" filled="f" stroked="f">
            <v:stroke joinstyle="miter"/>
            <v:imagedata r:id="rId28" o:title="base_32851_308927_32781"/>
            <v:formulas/>
            <v:path o:connecttype="segments"/>
          </v:shape>
        </w:pict>
      </w:r>
    </w:p>
    <w:p w14:paraId="6274DCED" w14:textId="77777777" w:rsidR="00C4398A" w:rsidRDefault="00C4398A">
      <w:pPr>
        <w:pStyle w:val="ConsPlusNormal"/>
        <w:jc w:val="both"/>
      </w:pPr>
    </w:p>
    <w:p w14:paraId="384C6DFA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6723EFA7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У</w:t>
      </w:r>
      <w:r>
        <w:rPr>
          <w:vertAlign w:val="superscript"/>
        </w:rPr>
        <w:t>орг.усл</w:t>
      </w:r>
      <w:proofErr w:type="spellEnd"/>
      <w:r>
        <w:t xml:space="preserve"> - число получателей услуг, удовлетворенных организационными условиями предоставления услуг;</w:t>
      </w:r>
    </w:p>
    <w:p w14:paraId="68ADBFB8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Ч</w:t>
      </w:r>
      <w:r>
        <w:rPr>
          <w:vertAlign w:val="subscript"/>
        </w:rPr>
        <w:t>общ</w:t>
      </w:r>
      <w:proofErr w:type="spellEnd"/>
      <w:r>
        <w:t xml:space="preserve"> - общее число опрошенных получателей услуг;</w:t>
      </w:r>
    </w:p>
    <w:p w14:paraId="6CA0DED1" w14:textId="77777777" w:rsidR="00C4398A" w:rsidRDefault="00C4398A">
      <w:pPr>
        <w:pStyle w:val="ConsPlusNormal"/>
        <w:spacing w:before="220"/>
        <w:ind w:firstLine="540"/>
        <w:jc w:val="both"/>
      </w:pPr>
      <w:r>
        <w:t>в) значение показателя оценки качества "Доля получателей услуг, удовлетворенных в целом условиями оказания услуг в организации социальной сферы" (П</w:t>
      </w:r>
      <w:r>
        <w:rPr>
          <w:vertAlign w:val="subscript"/>
        </w:rPr>
        <w:t>уд</w:t>
      </w:r>
      <w:r>
        <w:t>) определяется по формуле:</w:t>
      </w:r>
    </w:p>
    <w:p w14:paraId="7290E41F" w14:textId="77777777" w:rsidR="00C4398A" w:rsidRDefault="00C4398A">
      <w:pPr>
        <w:pStyle w:val="ConsPlusNormal"/>
        <w:jc w:val="both"/>
      </w:pPr>
    </w:p>
    <w:p w14:paraId="3B8C5E31" w14:textId="77777777" w:rsidR="00C4398A" w:rsidRDefault="00C4398A">
      <w:pPr>
        <w:pStyle w:val="ConsPlusNormal"/>
        <w:jc w:val="center"/>
      </w:pPr>
      <w:r w:rsidRPr="00CE2B40">
        <w:rPr>
          <w:position w:val="-29"/>
        </w:rPr>
        <w:pict w14:anchorId="32617032">
          <v:shape id="_x0000_i1039" style="width:146.25pt;height:40.5pt" coordsize="" o:spt="100" adj="0,,0" path="" filled="f" stroked="f">
            <v:stroke joinstyle="miter"/>
            <v:imagedata r:id="rId29" o:title="base_32851_308927_32782"/>
            <v:formulas/>
            <v:path o:connecttype="segments"/>
          </v:shape>
        </w:pict>
      </w:r>
    </w:p>
    <w:p w14:paraId="13064B0E" w14:textId="77777777" w:rsidR="00C4398A" w:rsidRDefault="00C4398A">
      <w:pPr>
        <w:pStyle w:val="ConsPlusNormal"/>
        <w:jc w:val="both"/>
      </w:pPr>
    </w:p>
    <w:p w14:paraId="737A15F9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2DA9F302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У</w:t>
      </w:r>
      <w:r>
        <w:rPr>
          <w:vertAlign w:val="subscript"/>
        </w:rPr>
        <w:t>уд</w:t>
      </w:r>
      <w:proofErr w:type="spellEnd"/>
      <w:r>
        <w:t xml:space="preserve"> - число получателей услуг, удовлетворенных в целом условиями оказания услуг в организации социальной сферы;</w:t>
      </w:r>
    </w:p>
    <w:p w14:paraId="6BDC6FD0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lastRenderedPageBreak/>
        <w:t>Ч</w:t>
      </w:r>
      <w:r>
        <w:rPr>
          <w:vertAlign w:val="subscript"/>
        </w:rPr>
        <w:t>общ</w:t>
      </w:r>
      <w:proofErr w:type="spellEnd"/>
      <w:r>
        <w:t xml:space="preserve"> - общее число опрошенных получателей услуг.</w:t>
      </w:r>
    </w:p>
    <w:p w14:paraId="02BA6179" w14:textId="77777777" w:rsidR="00C4398A" w:rsidRDefault="00C4398A">
      <w:pPr>
        <w:pStyle w:val="ConsPlusNormal"/>
        <w:spacing w:before="220"/>
        <w:ind w:firstLine="540"/>
        <w:jc w:val="both"/>
      </w:pPr>
      <w:r>
        <w:t>9. Показатели оценки качества условий оказания услуг организациями социальной сферы, рассчитываются:</w:t>
      </w:r>
    </w:p>
    <w:p w14:paraId="433A0971" w14:textId="77777777" w:rsidR="00C4398A" w:rsidRDefault="00C4398A">
      <w:pPr>
        <w:pStyle w:val="ConsPlusNormal"/>
        <w:spacing w:before="220"/>
        <w:ind w:firstLine="540"/>
        <w:jc w:val="both"/>
      </w:pPr>
      <w:r>
        <w:t>по организации социальной сферы, в отношении которой проведена независимая оценка качества;</w:t>
      </w:r>
    </w:p>
    <w:p w14:paraId="24890D85" w14:textId="77777777" w:rsidR="00C4398A" w:rsidRDefault="00C4398A">
      <w:pPr>
        <w:pStyle w:val="ConsPlusNormal"/>
        <w:spacing w:before="220"/>
        <w:ind w:firstLine="540"/>
        <w:jc w:val="both"/>
      </w:pPr>
      <w:r>
        <w:t>по муниципальному образованию в целом, а также по отраслям социальной сферы - по совокупности муниципальных организаций в сферах культуры, охраны здоровья, образования и социального обслуживания и иных организаций, расположенных на территориях соответствующих муниципальных образований и оказывающих услуги в указанных сферах за счет бюджетных ассигнований бюджетов муниципальных образований &lt;3&gt;, в отношении которых проведена независимая оценка качества;</w:t>
      </w:r>
    </w:p>
    <w:p w14:paraId="38D86D26" w14:textId="77777777" w:rsidR="00C4398A" w:rsidRDefault="00C4398A">
      <w:pPr>
        <w:pStyle w:val="ConsPlusNormal"/>
        <w:spacing w:before="220"/>
        <w:ind w:firstLine="540"/>
        <w:jc w:val="both"/>
      </w:pPr>
      <w:r>
        <w:t>по субъекту Российской Федерации в целом, а также по отраслям социальной сферы - по совокупности организаций в сферах культуры, охраны здоровья, образования и социального обслуживания, расположенных на территории субъекта Российской Федерации, учредителями которых являются субъект Российской Федерации и муниципальные образования субъекта Российской Федерации, и иных организаций, оказывающих услуги в указанных сферах за счет соответствующих бюджетов бюджетной системы Российской Федерации, &lt;3&gt; в отношении которых проведена независимая оценка качества;</w:t>
      </w:r>
    </w:p>
    <w:p w14:paraId="61E02FBB" w14:textId="77777777" w:rsidR="00C4398A" w:rsidRDefault="00C4398A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70940C78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&lt;3&gt; В соответствии со </w:t>
      </w:r>
      <w:hyperlink r:id="rId30" w:history="1">
        <w:r>
          <w:rPr>
            <w:color w:val="0000FF"/>
          </w:rPr>
          <w:t>статьей 36.1</w:t>
        </w:r>
      </w:hyperlink>
      <w:r>
        <w:t xml:space="preserve"> Закона Российской Федерации от 9 октября 1992 г. N 3612-1 "Основы законодательства Российской Федерации о культуре" (Ведомости Съезда народных депутатов Российской Федерации и Верховного Совета Российской Федерации, 1992, N 46, ст. 2615; Собрание законодательства Российской Федерации, 2014, N 30, ст. 4257; 2017, N 50, ст. 7563), </w:t>
      </w:r>
      <w:hyperlink r:id="rId31" w:history="1">
        <w:r>
          <w:rPr>
            <w:color w:val="0000FF"/>
          </w:rPr>
          <w:t>статьей 79.1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2014, N 30, ст. 4257; 2017, N 50, ст. 7563), </w:t>
      </w:r>
      <w:hyperlink r:id="rId32" w:history="1">
        <w:r>
          <w:rPr>
            <w:color w:val="0000FF"/>
          </w:rPr>
          <w:t>статьей 95.2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2014, N 30, ст. 4257; 2017, N 50, ст. 7563), </w:t>
      </w:r>
      <w:hyperlink r:id="rId33" w:history="1">
        <w:r>
          <w:rPr>
            <w:color w:val="0000FF"/>
          </w:rPr>
          <w:t>статьей 23.1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4257; 2017, N 50, ст. 7563).</w:t>
      </w:r>
    </w:p>
    <w:p w14:paraId="7AAF5B3D" w14:textId="77777777" w:rsidR="00C4398A" w:rsidRDefault="00C4398A">
      <w:pPr>
        <w:pStyle w:val="ConsPlusNormal"/>
        <w:jc w:val="both"/>
      </w:pPr>
    </w:p>
    <w:p w14:paraId="344C38E8" w14:textId="77777777" w:rsidR="00C4398A" w:rsidRDefault="00C4398A">
      <w:pPr>
        <w:pStyle w:val="ConsPlusNormal"/>
        <w:ind w:firstLine="540"/>
        <w:jc w:val="both"/>
      </w:pPr>
      <w:r>
        <w:t>по Российской Федерации в целом, по отраслям социальной сферы - по совокупности организаций в сферах культуры, охраны здоровья, образования, социального обслуживания, учредителями которых являются Российская Федерация, субъекты Российской Федерации и муниципальные образования субъектов Российской Федерации, а также федеральных учреждений медико-социальной экспертизы и иных организаций, оказывающих услуги в указанных сферах за счет соответствующих бюджетов бюджетной системы Российской Федерации, в отношении которых проведена независимая оценка качества:</w:t>
      </w:r>
    </w:p>
    <w:p w14:paraId="6B2FFEF6" w14:textId="77777777" w:rsidR="00C4398A" w:rsidRDefault="00C4398A">
      <w:pPr>
        <w:pStyle w:val="ConsPlusNormal"/>
        <w:spacing w:before="220"/>
        <w:ind w:firstLine="540"/>
        <w:jc w:val="both"/>
      </w:pPr>
      <w:r>
        <w:t>а) показатель оценки качества по организации социальной сферы, в отношении которой проведена независимая оценка качества, рассчитывается по формуле:</w:t>
      </w:r>
    </w:p>
    <w:p w14:paraId="2B5505AD" w14:textId="77777777" w:rsidR="00C4398A" w:rsidRDefault="00C4398A">
      <w:pPr>
        <w:pStyle w:val="ConsPlusNormal"/>
        <w:jc w:val="both"/>
      </w:pPr>
    </w:p>
    <w:p w14:paraId="77C77D4F" w14:textId="77777777" w:rsidR="00C4398A" w:rsidRDefault="00C4398A">
      <w:pPr>
        <w:pStyle w:val="ConsPlusNormal"/>
        <w:jc w:val="center"/>
      </w:pPr>
      <w:r w:rsidRPr="00CE2B40">
        <w:rPr>
          <w:position w:val="-11"/>
        </w:rPr>
        <w:pict w14:anchorId="5F19FD70">
          <v:shape id="_x0000_i1040" style="width:108.75pt;height:22.5pt" coordsize="" o:spt="100" adj="0,,0" path="" filled="f" stroked="f">
            <v:stroke joinstyle="miter"/>
            <v:imagedata r:id="rId34" o:title="base_32851_308927_32783"/>
            <v:formulas/>
            <v:path o:connecttype="segments"/>
          </v:shape>
        </w:pict>
      </w:r>
    </w:p>
    <w:p w14:paraId="3B1F3A22" w14:textId="77777777" w:rsidR="00C4398A" w:rsidRDefault="00C4398A">
      <w:pPr>
        <w:pStyle w:val="ConsPlusNormal"/>
        <w:jc w:val="both"/>
      </w:pPr>
    </w:p>
    <w:p w14:paraId="3805FCB3" w14:textId="77777777" w:rsidR="00C4398A" w:rsidRDefault="00C4398A">
      <w:pPr>
        <w:pStyle w:val="ConsPlusNormal"/>
        <w:ind w:firstLine="540"/>
        <w:jc w:val="both"/>
      </w:pPr>
      <w:r>
        <w:t>где:</w:t>
      </w:r>
    </w:p>
    <w:p w14:paraId="58BC2A67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S</w:t>
      </w:r>
      <w:r>
        <w:rPr>
          <w:vertAlign w:val="subscript"/>
        </w:rPr>
        <w:t>n</w:t>
      </w:r>
      <w:proofErr w:type="spellEnd"/>
      <w:r>
        <w:t xml:space="preserve"> - показатель оценки качества n-ой организации;</w:t>
      </w:r>
    </w:p>
    <w:p w14:paraId="45B3A748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lastRenderedPageBreak/>
        <w:t>K</w:t>
      </w:r>
      <w:r>
        <w:rPr>
          <w:vertAlign w:val="superscript"/>
        </w:rPr>
        <w:t>m</w:t>
      </w:r>
      <w:r>
        <w:rPr>
          <w:vertAlign w:val="subscript"/>
        </w:rPr>
        <w:t>n</w:t>
      </w:r>
      <w:proofErr w:type="spellEnd"/>
      <w:r>
        <w:t xml:space="preserve"> - средневзвешенная сумма показателей, характеризующих m-</w:t>
      </w:r>
      <w:proofErr w:type="spellStart"/>
      <w:r>
        <w:t>ый</w:t>
      </w:r>
      <w:proofErr w:type="spellEnd"/>
      <w:r>
        <w:t xml:space="preserve"> критерий оценки качества в n-ой организации &lt;4&gt;, рассчитываемая по формулам:</w:t>
      </w:r>
    </w:p>
    <w:p w14:paraId="18254449" w14:textId="77777777" w:rsidR="00C4398A" w:rsidRDefault="00C4398A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68B950CD" w14:textId="77777777" w:rsidR="00C4398A" w:rsidRDefault="00C4398A">
      <w:pPr>
        <w:pStyle w:val="ConsPlusNormal"/>
        <w:spacing w:before="220"/>
        <w:ind w:firstLine="540"/>
        <w:jc w:val="both"/>
      </w:pPr>
      <w:r>
        <w:t>&lt;4&gt; Для организаций культуры, осуществляющих создание, исполнение, показ и интерпретацию произведений литературы и искусства, значение критериев, по которым оценка не производится, рассчитывается по n-ой организации на основе измеряемых критериев по формуле: K</w:t>
      </w:r>
      <w:r>
        <w:rPr>
          <w:vertAlign w:val="superscript"/>
        </w:rPr>
        <w:t>2,4,5</w:t>
      </w:r>
      <w:r>
        <w:rPr>
          <w:vertAlign w:val="subscript"/>
        </w:rPr>
        <w:t>n</w:t>
      </w:r>
      <w:r>
        <w:t xml:space="preserve"> = (К</w:t>
      </w:r>
      <w:r>
        <w:rPr>
          <w:vertAlign w:val="superscript"/>
        </w:rPr>
        <w:t>1</w:t>
      </w:r>
      <w:r>
        <w:rPr>
          <w:vertAlign w:val="subscript"/>
        </w:rPr>
        <w:t>n</w:t>
      </w:r>
      <w:r>
        <w:t xml:space="preserve"> + К</w:t>
      </w:r>
      <w:r>
        <w:rPr>
          <w:vertAlign w:val="superscript"/>
        </w:rPr>
        <w:t>3</w:t>
      </w:r>
      <w:r>
        <w:rPr>
          <w:vertAlign w:val="subscript"/>
        </w:rPr>
        <w:t>n</w:t>
      </w:r>
      <w:r>
        <w:t>) / 2.</w:t>
      </w:r>
    </w:p>
    <w:p w14:paraId="285DAFBA" w14:textId="77777777" w:rsidR="00C4398A" w:rsidRDefault="00C4398A">
      <w:pPr>
        <w:pStyle w:val="ConsPlusNormal"/>
        <w:jc w:val="both"/>
      </w:pPr>
    </w:p>
    <w:p w14:paraId="2D2B3196" w14:textId="77777777" w:rsidR="00C4398A" w:rsidRDefault="00C4398A">
      <w:pPr>
        <w:pStyle w:val="ConsPlusNormal"/>
        <w:ind w:firstLine="540"/>
        <w:jc w:val="both"/>
      </w:pPr>
      <w:r w:rsidRPr="00CE2B40">
        <w:rPr>
          <w:position w:val="-11"/>
        </w:rPr>
        <w:pict w14:anchorId="031C9246">
          <v:shape id="_x0000_i1041" style="width:279.75pt;height:22.5pt" coordsize="" o:spt="100" adj="0,,0" path="" filled="f" stroked="f">
            <v:stroke joinstyle="miter"/>
            <v:imagedata r:id="rId35" o:title="base_32851_308927_32784"/>
            <v:formulas/>
            <v:path o:connecttype="segments"/>
          </v:shape>
        </w:pict>
      </w:r>
    </w:p>
    <w:p w14:paraId="6D1A181D" w14:textId="77777777" w:rsidR="00C4398A" w:rsidRDefault="00C4398A">
      <w:pPr>
        <w:pStyle w:val="ConsPlusNormal"/>
        <w:spacing w:before="220"/>
        <w:ind w:firstLine="540"/>
        <w:jc w:val="both"/>
      </w:pPr>
      <w:r w:rsidRPr="00CE2B40">
        <w:rPr>
          <w:position w:val="-11"/>
        </w:rPr>
        <w:pict w14:anchorId="7A244012">
          <v:shape id="_x0000_i1042" style="width:303pt;height:22.5pt" coordsize="" o:spt="100" adj="0,,0" path="" filled="f" stroked="f">
            <v:stroke joinstyle="miter"/>
            <v:imagedata r:id="rId36" o:title="base_32851_308927_32785"/>
            <v:formulas/>
            <v:path o:connecttype="segments"/>
          </v:shape>
        </w:pict>
      </w:r>
    </w:p>
    <w:p w14:paraId="1D1BFB76" w14:textId="77777777" w:rsidR="00C4398A" w:rsidRDefault="00C4398A">
      <w:pPr>
        <w:pStyle w:val="ConsPlusNormal"/>
        <w:spacing w:before="220"/>
        <w:ind w:firstLine="540"/>
        <w:jc w:val="both"/>
      </w:pPr>
      <w:r w:rsidRPr="00CE2B40">
        <w:rPr>
          <w:position w:val="-11"/>
        </w:rPr>
        <w:pict w14:anchorId="5BBAFF08">
          <v:shape id="_x0000_i1043" style="width:314.25pt;height:22.5pt" coordsize="" o:spt="100" adj="0,,0" path="" filled="f" stroked="f">
            <v:stroke joinstyle="miter"/>
            <v:imagedata r:id="rId37" o:title="base_32851_308927_32786"/>
            <v:formulas/>
            <v:path o:connecttype="segments"/>
          </v:shape>
        </w:pict>
      </w:r>
    </w:p>
    <w:p w14:paraId="558A9922" w14:textId="77777777" w:rsidR="00C4398A" w:rsidRDefault="00C4398A">
      <w:pPr>
        <w:pStyle w:val="ConsPlusNormal"/>
        <w:spacing w:before="220"/>
        <w:ind w:firstLine="540"/>
        <w:jc w:val="both"/>
      </w:pPr>
      <w:r w:rsidRPr="00CE2B40">
        <w:rPr>
          <w:position w:val="-11"/>
        </w:rPr>
        <w:pict w14:anchorId="2FD6B67D">
          <v:shape id="_x0000_i1044" style="width:355.5pt;height:22.5pt" coordsize="" o:spt="100" adj="0,,0" path="" filled="f" stroked="f">
            <v:stroke joinstyle="miter"/>
            <v:imagedata r:id="rId38" o:title="base_32851_308927_32787"/>
            <v:formulas/>
            <v:path o:connecttype="segments"/>
          </v:shape>
        </w:pict>
      </w:r>
    </w:p>
    <w:p w14:paraId="4121A131" w14:textId="77777777" w:rsidR="00C4398A" w:rsidRDefault="00C4398A">
      <w:pPr>
        <w:pStyle w:val="ConsPlusNormal"/>
        <w:spacing w:before="220"/>
        <w:ind w:firstLine="540"/>
        <w:jc w:val="both"/>
      </w:pPr>
      <w:r w:rsidRPr="00CE2B40">
        <w:rPr>
          <w:position w:val="-11"/>
        </w:rPr>
        <w:pict w14:anchorId="5B23B86B">
          <v:shape id="_x0000_i1045" style="width:293.25pt;height:21.75pt" coordsize="" o:spt="100" adj="0,,0" path="" filled="f" stroked="f">
            <v:stroke joinstyle="miter"/>
            <v:imagedata r:id="rId39" o:title="base_32851_308927_32788"/>
            <v:formulas/>
            <v:path o:connecttype="segments"/>
          </v:shape>
        </w:pict>
      </w:r>
    </w:p>
    <w:p w14:paraId="4231A799" w14:textId="77777777" w:rsidR="00C4398A" w:rsidRDefault="00C4398A">
      <w:pPr>
        <w:pStyle w:val="ConsPlusNormal"/>
        <w:jc w:val="both"/>
      </w:pPr>
    </w:p>
    <w:p w14:paraId="05F76769" w14:textId="77777777" w:rsidR="00C4398A" w:rsidRDefault="00C4398A">
      <w:pPr>
        <w:pStyle w:val="ConsPlusNormal"/>
        <w:ind w:firstLine="540"/>
        <w:jc w:val="both"/>
      </w:pPr>
      <w:proofErr w:type="spellStart"/>
      <w:r>
        <w:t>П</w:t>
      </w:r>
      <w:r>
        <w:rPr>
          <w:vertAlign w:val="superscript"/>
        </w:rPr>
        <w:t>n</w:t>
      </w:r>
      <w:r>
        <w:rPr>
          <w:vertAlign w:val="subscript"/>
        </w:rPr>
        <w:t>инф</w:t>
      </w:r>
      <w:proofErr w:type="spellEnd"/>
      <w:r>
        <w:t xml:space="preserve"> ... </w:t>
      </w:r>
      <w:proofErr w:type="spellStart"/>
      <w:r>
        <w:t>П</w:t>
      </w:r>
      <w:r>
        <w:rPr>
          <w:vertAlign w:val="superscript"/>
        </w:rPr>
        <w:t>n</w:t>
      </w:r>
      <w:r>
        <w:rPr>
          <w:vertAlign w:val="subscript"/>
        </w:rPr>
        <w:t>уд</w:t>
      </w:r>
      <w:proofErr w:type="spellEnd"/>
      <w:r>
        <w:t xml:space="preserve"> - показатели оценки качества, характеризующие общие критерии оценки качества в n-ой организации, рассчитанные по формулам, приведенным в </w:t>
      </w:r>
      <w:hyperlink w:anchor="P47" w:history="1">
        <w:r>
          <w:rPr>
            <w:color w:val="0000FF"/>
          </w:rPr>
          <w:t>пунктах 4</w:t>
        </w:r>
      </w:hyperlink>
      <w:r>
        <w:t xml:space="preserve"> - </w:t>
      </w:r>
      <w:hyperlink w:anchor="P153" w:history="1">
        <w:r>
          <w:rPr>
            <w:color w:val="0000FF"/>
          </w:rPr>
          <w:t>8</w:t>
        </w:r>
      </w:hyperlink>
      <w:r>
        <w:t xml:space="preserve"> Единого порядка.</w:t>
      </w:r>
    </w:p>
    <w:p w14:paraId="7F46DDEA" w14:textId="77777777" w:rsidR="00C4398A" w:rsidRDefault="00C4398A">
      <w:pPr>
        <w:pStyle w:val="ConsPlusNormal"/>
        <w:spacing w:before="220"/>
        <w:ind w:firstLine="540"/>
        <w:jc w:val="both"/>
      </w:pPr>
      <w:bookmarkStart w:id="3" w:name="P200"/>
      <w:bookmarkEnd w:id="3"/>
      <w:r>
        <w:t>б) показатель оценки качества по отрасли социальной сферы в субъекте Российской Федерации рассчитывается по формуле:</w:t>
      </w:r>
    </w:p>
    <w:p w14:paraId="5CBC51BE" w14:textId="77777777" w:rsidR="00C4398A" w:rsidRDefault="00C4398A">
      <w:pPr>
        <w:pStyle w:val="ConsPlusNormal"/>
        <w:jc w:val="both"/>
      </w:pPr>
    </w:p>
    <w:p w14:paraId="3F98CA0E" w14:textId="77777777" w:rsidR="00C4398A" w:rsidRDefault="00C4398A">
      <w:pPr>
        <w:pStyle w:val="ConsPlusNormal"/>
        <w:jc w:val="center"/>
      </w:pPr>
      <w:r w:rsidRPr="00CE2B40">
        <w:rPr>
          <w:position w:val="-11"/>
        </w:rPr>
        <w:pict w14:anchorId="0466C701">
          <v:shape id="_x0000_i1046" style="width:124.5pt;height:22.5pt" coordsize="" o:spt="100" adj="0,,0" path="" filled="f" stroked="f">
            <v:stroke joinstyle="miter"/>
            <v:imagedata r:id="rId40" o:title="base_32851_308927_32789"/>
            <v:formulas/>
            <v:path o:connecttype="segments"/>
          </v:shape>
        </w:pict>
      </w:r>
    </w:p>
    <w:p w14:paraId="638C415E" w14:textId="77777777" w:rsidR="00C4398A" w:rsidRDefault="00C4398A">
      <w:pPr>
        <w:pStyle w:val="ConsPlusNormal"/>
        <w:jc w:val="both"/>
      </w:pPr>
    </w:p>
    <w:p w14:paraId="16B49B87" w14:textId="77777777" w:rsidR="00C4398A" w:rsidRDefault="00C4398A">
      <w:pPr>
        <w:pStyle w:val="ConsPlusNormal"/>
        <w:ind w:firstLine="540"/>
        <w:jc w:val="both"/>
      </w:pPr>
      <w:r>
        <w:t>где:</w:t>
      </w:r>
    </w:p>
    <w:p w14:paraId="29BF3E7F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S</w:t>
      </w:r>
      <w:r>
        <w:rPr>
          <w:vertAlign w:val="superscript"/>
        </w:rPr>
        <w:t>ou</w:t>
      </w:r>
      <w:proofErr w:type="spellEnd"/>
      <w:r>
        <w:t xml:space="preserve"> - показатель оценки качества по o-й отрасли социальной сферы в u-м субъекте Российской Федерации;</w:t>
      </w:r>
    </w:p>
    <w:p w14:paraId="28CD474F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S</w:t>
      </w:r>
      <w:r>
        <w:rPr>
          <w:vertAlign w:val="superscript"/>
        </w:rPr>
        <w:t>ou</w:t>
      </w:r>
      <w:r>
        <w:rPr>
          <w:vertAlign w:val="subscript"/>
        </w:rPr>
        <w:t>n</w:t>
      </w:r>
      <w:proofErr w:type="spellEnd"/>
      <w:r>
        <w:t xml:space="preserve"> - показатель оценки качества по n-ой организации o-й отрасли социальной сферы в u-м субъекте Российской Федерации;</w:t>
      </w:r>
    </w:p>
    <w:p w14:paraId="66356BE0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N</w:t>
      </w:r>
      <w:r>
        <w:rPr>
          <w:vertAlign w:val="superscript"/>
        </w:rPr>
        <w:t>ou</w:t>
      </w:r>
      <w:proofErr w:type="spellEnd"/>
      <w:r>
        <w:t xml:space="preserve"> - количество организаций, в отношении которых проводилась независимая оценка качества в o-й отрасли социальной сферы в u-м субъекте Российской Федерации.</w:t>
      </w:r>
    </w:p>
    <w:p w14:paraId="2A7869D6" w14:textId="77777777" w:rsidR="00C4398A" w:rsidRDefault="00C4398A">
      <w:pPr>
        <w:pStyle w:val="ConsPlusNormal"/>
        <w:spacing w:before="220"/>
        <w:ind w:firstLine="540"/>
        <w:jc w:val="both"/>
      </w:pPr>
      <w:r>
        <w:t>в) показатель оценки качества по отрасли социальной сферы по Российской Федерации рассчитывается по формуле:</w:t>
      </w:r>
    </w:p>
    <w:p w14:paraId="6880FB13" w14:textId="77777777" w:rsidR="00C4398A" w:rsidRDefault="00C4398A">
      <w:pPr>
        <w:pStyle w:val="ConsPlusNormal"/>
        <w:jc w:val="both"/>
      </w:pPr>
    </w:p>
    <w:p w14:paraId="372CFAEB" w14:textId="77777777" w:rsidR="00C4398A" w:rsidRDefault="00C4398A">
      <w:pPr>
        <w:pStyle w:val="ConsPlusNormal"/>
        <w:jc w:val="center"/>
      </w:pPr>
      <w:r w:rsidRPr="00CE2B40">
        <w:rPr>
          <w:position w:val="-11"/>
        </w:rPr>
        <w:pict w14:anchorId="75ED1494">
          <v:shape id="_x0000_i1047" style="width:105pt;height:22.5pt" coordsize="" o:spt="100" adj="0,,0" path="" filled="f" stroked="f">
            <v:stroke joinstyle="miter"/>
            <v:imagedata r:id="rId41" o:title="base_32851_308927_32790"/>
            <v:formulas/>
            <v:path o:connecttype="segments"/>
          </v:shape>
        </w:pict>
      </w:r>
    </w:p>
    <w:p w14:paraId="53A2DC3E" w14:textId="77777777" w:rsidR="00C4398A" w:rsidRDefault="00C4398A">
      <w:pPr>
        <w:pStyle w:val="ConsPlusNormal"/>
        <w:jc w:val="both"/>
      </w:pPr>
    </w:p>
    <w:p w14:paraId="29E80C51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462D5871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S</w:t>
      </w:r>
      <w:r>
        <w:rPr>
          <w:vertAlign w:val="superscript"/>
        </w:rPr>
        <w:t>o</w:t>
      </w:r>
      <w:proofErr w:type="spellEnd"/>
      <w:r>
        <w:t xml:space="preserve"> - показатель оценки качества для o-й отрасли в целом по Российской Федерации;</w:t>
      </w:r>
    </w:p>
    <w:p w14:paraId="54A6B8CC" w14:textId="77777777" w:rsidR="00C4398A" w:rsidRDefault="00C4398A">
      <w:pPr>
        <w:pStyle w:val="ConsPlusNormal"/>
        <w:spacing w:before="220"/>
        <w:ind w:firstLine="540"/>
        <w:jc w:val="both"/>
      </w:pPr>
      <w:r>
        <w:t>V - количество субъектов Российской Федерации, в которых проводилась независимая оценка качества в o-й отрасли.</w:t>
      </w:r>
    </w:p>
    <w:p w14:paraId="1B0C4A78" w14:textId="77777777" w:rsidR="00C4398A" w:rsidRDefault="00C4398A">
      <w:pPr>
        <w:pStyle w:val="ConsPlusNormal"/>
        <w:spacing w:before="220"/>
        <w:ind w:firstLine="540"/>
        <w:jc w:val="both"/>
      </w:pPr>
      <w:bookmarkStart w:id="4" w:name="P215"/>
      <w:bookmarkEnd w:id="4"/>
      <w:r>
        <w:t xml:space="preserve">г) показатель оценки качества по субъекту Российской Федерации в целом (показатель для </w:t>
      </w:r>
      <w:r>
        <w:lastRenderedPageBreak/>
        <w:t>оценки эффективности деятельности органов исполнительной власти субъектов Российской Федерации - "результаты независимой оценки качества оказания услуг организациями социальной сферы" &lt;5&gt;) рассчитывается по формуле:</w:t>
      </w:r>
    </w:p>
    <w:p w14:paraId="4191A7B3" w14:textId="77777777" w:rsidR="00C4398A" w:rsidRDefault="00C4398A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0BDB4A28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&lt;5&gt; </w:t>
      </w:r>
      <w:hyperlink r:id="rId42" w:history="1">
        <w:r>
          <w:rPr>
            <w:color w:val="0000FF"/>
          </w:rPr>
          <w:t>Пункт 24</w:t>
        </w:r>
      </w:hyperlink>
      <w:r>
        <w:t xml:space="preserve"> Перечня показателей для оценки эффективности деятельности органов исполнительной власти субъектов Российской Федерации, утвержденного Указом Президента Российской Федерации от 14 ноября 2017 г. N 548 "Об оценке эффективности деятельности органов исполнительной власти субъектов Российской Федерации" (Собрание законодательства Российской Федерации, 2018, N 20, ст. 2821).</w:t>
      </w:r>
    </w:p>
    <w:p w14:paraId="76B8A8FC" w14:textId="77777777" w:rsidR="00C4398A" w:rsidRDefault="00C4398A">
      <w:pPr>
        <w:pStyle w:val="ConsPlusNormal"/>
        <w:jc w:val="both"/>
      </w:pPr>
    </w:p>
    <w:p w14:paraId="2537BE30" w14:textId="77777777" w:rsidR="00C4398A" w:rsidRDefault="00C4398A">
      <w:pPr>
        <w:pStyle w:val="ConsPlusNormal"/>
        <w:jc w:val="center"/>
      </w:pPr>
      <w:r w:rsidRPr="00CE2B40">
        <w:rPr>
          <w:position w:val="-11"/>
        </w:rPr>
        <w:pict w14:anchorId="233B59D8">
          <v:shape id="_x0000_i1048" style="width:111.75pt;height:22.5pt" coordsize="" o:spt="100" adj="0,,0" path="" filled="f" stroked="f">
            <v:stroke joinstyle="miter"/>
            <v:imagedata r:id="rId43" o:title="base_32851_308927_32791"/>
            <v:formulas/>
            <v:path o:connecttype="segments"/>
          </v:shape>
        </w:pict>
      </w:r>
    </w:p>
    <w:p w14:paraId="66880DFA" w14:textId="77777777" w:rsidR="00C4398A" w:rsidRDefault="00C4398A">
      <w:pPr>
        <w:pStyle w:val="ConsPlusNormal"/>
        <w:jc w:val="both"/>
      </w:pPr>
    </w:p>
    <w:p w14:paraId="0C8D2829" w14:textId="77777777" w:rsidR="00C4398A" w:rsidRDefault="00C4398A">
      <w:pPr>
        <w:pStyle w:val="ConsPlusNormal"/>
        <w:ind w:firstLine="540"/>
        <w:jc w:val="both"/>
      </w:pPr>
      <w:r>
        <w:t>где:</w:t>
      </w:r>
    </w:p>
    <w:p w14:paraId="1E4A556F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S</w:t>
      </w:r>
      <w:r>
        <w:rPr>
          <w:vertAlign w:val="superscript"/>
        </w:rPr>
        <w:t>u</w:t>
      </w:r>
      <w:proofErr w:type="spellEnd"/>
      <w:r>
        <w:t xml:space="preserve"> - показатель оценки качества в u-ом субъекте Российской Федерации;</w:t>
      </w:r>
    </w:p>
    <w:p w14:paraId="24BC4111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S</w:t>
      </w:r>
      <w:r>
        <w:rPr>
          <w:vertAlign w:val="superscript"/>
        </w:rPr>
        <w:t>ou</w:t>
      </w:r>
      <w:proofErr w:type="spellEnd"/>
      <w:r>
        <w:t xml:space="preserve"> - показатель оценки качества по o-й отрасли социальной сферы в u-м субъекте Российской Федерации;</w:t>
      </w:r>
    </w:p>
    <w:p w14:paraId="6518F66D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Q</w:t>
      </w:r>
      <w:r>
        <w:rPr>
          <w:vertAlign w:val="subscript"/>
        </w:rPr>
        <w:t>u</w:t>
      </w:r>
      <w:proofErr w:type="spellEnd"/>
      <w:r>
        <w:t xml:space="preserve"> - количество отраслей социальной сферы, в которых в u-ом субъекте Российской Федерации проводилась независимая оценка качества.</w:t>
      </w:r>
    </w:p>
    <w:p w14:paraId="09B297DB" w14:textId="77777777" w:rsidR="00C4398A" w:rsidRDefault="00C4398A">
      <w:pPr>
        <w:pStyle w:val="ConsPlusNormal"/>
        <w:spacing w:before="220"/>
        <w:ind w:firstLine="540"/>
        <w:jc w:val="both"/>
      </w:pPr>
      <w:r>
        <w:t>д) показатель оценки качества в целом по Российской Федерации рассчитывается по формуле:</w:t>
      </w:r>
    </w:p>
    <w:p w14:paraId="23786163" w14:textId="77777777" w:rsidR="00C4398A" w:rsidRDefault="00C4398A">
      <w:pPr>
        <w:pStyle w:val="ConsPlusNormal"/>
        <w:jc w:val="both"/>
      </w:pPr>
    </w:p>
    <w:p w14:paraId="5C3CC89D" w14:textId="77777777" w:rsidR="00C4398A" w:rsidRDefault="00C4398A">
      <w:pPr>
        <w:pStyle w:val="ConsPlusNormal"/>
        <w:jc w:val="center"/>
      </w:pPr>
      <w:r w:rsidRPr="00CE2B40">
        <w:rPr>
          <w:position w:val="-11"/>
        </w:rPr>
        <w:pict w14:anchorId="36F2727C">
          <v:shape id="_x0000_i1049" style="width:105.75pt;height:22.5pt" coordsize="" o:spt="100" adj="0,,0" path="" filled="f" stroked="f">
            <v:stroke joinstyle="miter"/>
            <v:imagedata r:id="rId44" o:title="base_32851_308927_32792"/>
            <v:formulas/>
            <v:path o:connecttype="segments"/>
          </v:shape>
        </w:pict>
      </w:r>
    </w:p>
    <w:p w14:paraId="22E90AF9" w14:textId="77777777" w:rsidR="00C4398A" w:rsidRDefault="00C4398A">
      <w:pPr>
        <w:pStyle w:val="ConsPlusNormal"/>
        <w:jc w:val="both"/>
      </w:pPr>
    </w:p>
    <w:p w14:paraId="6156C76D" w14:textId="77777777" w:rsidR="00C4398A" w:rsidRDefault="00C4398A">
      <w:pPr>
        <w:pStyle w:val="ConsPlusNormal"/>
        <w:ind w:firstLine="540"/>
        <w:jc w:val="both"/>
      </w:pPr>
      <w:r>
        <w:t>где</w:t>
      </w:r>
    </w:p>
    <w:p w14:paraId="592D79B0" w14:textId="77777777" w:rsidR="00C4398A" w:rsidRDefault="00C4398A">
      <w:pPr>
        <w:pStyle w:val="ConsPlusNormal"/>
        <w:spacing w:before="220"/>
        <w:ind w:firstLine="540"/>
        <w:jc w:val="both"/>
      </w:pPr>
      <w:proofErr w:type="spellStart"/>
      <w:r>
        <w:t>S</w:t>
      </w:r>
      <w:r>
        <w:rPr>
          <w:vertAlign w:val="superscript"/>
        </w:rPr>
        <w:t>r</w:t>
      </w:r>
      <w:proofErr w:type="spellEnd"/>
      <w:r>
        <w:t xml:space="preserve"> - показатель оценки качества в целом по Российской Федерации;</w:t>
      </w:r>
    </w:p>
    <w:p w14:paraId="40A22DA7" w14:textId="77777777" w:rsidR="00C4398A" w:rsidRDefault="00C4398A">
      <w:pPr>
        <w:pStyle w:val="ConsPlusNormal"/>
        <w:spacing w:before="220"/>
        <w:ind w:firstLine="540"/>
        <w:jc w:val="both"/>
      </w:pPr>
      <w:r>
        <w:t>R - количество субъектов Российской Федерации.</w:t>
      </w:r>
    </w:p>
    <w:p w14:paraId="28BE3BE8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е) показатель оценки качества по муниципальному образованию (городскому округу и муниципальному району - в целом по муниципальному образованию, а также по отраслям социальной сферы) (показатель для оценки эффективности деятельности органов местного самоуправления - "результаты независимой оценки качества муниципальных организаций в сферах культуры, охраны здоровья, образования и социального обслуживания и иных организаций, расположенных на территориях соответствующих муниципальных образований и оказывающих услуги указанных сферах за счет бюджетных ассигнований бюджетов муниципальных образований" &lt;6&gt;) рассчитывается аналогично порядку, предусмотренному для расчета показателя оценки качества по субъекту Российской Федерации (в целом по субъекту Российской Федерации, а также по отраслям социальной сферы в субъекте Российской Федерации) в </w:t>
      </w:r>
      <w:hyperlink w:anchor="P200" w:history="1">
        <w:r>
          <w:rPr>
            <w:color w:val="0000FF"/>
          </w:rPr>
          <w:t>подпунктах "б"</w:t>
        </w:r>
      </w:hyperlink>
      <w:r>
        <w:t xml:space="preserve"> и </w:t>
      </w:r>
      <w:hyperlink w:anchor="P215" w:history="1">
        <w:r>
          <w:rPr>
            <w:color w:val="0000FF"/>
          </w:rPr>
          <w:t>"г"</w:t>
        </w:r>
      </w:hyperlink>
      <w:r>
        <w:t xml:space="preserve"> настоящего пункта Единого порядка.</w:t>
      </w:r>
    </w:p>
    <w:p w14:paraId="250CFDC3" w14:textId="77777777" w:rsidR="00C4398A" w:rsidRDefault="00C4398A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7E6FEA71" w14:textId="77777777" w:rsidR="00C4398A" w:rsidRDefault="00C4398A">
      <w:pPr>
        <w:pStyle w:val="ConsPlusNormal"/>
        <w:spacing w:before="220"/>
        <w:ind w:firstLine="540"/>
        <w:jc w:val="both"/>
      </w:pPr>
      <w:r>
        <w:t xml:space="preserve">&lt;6&gt; </w:t>
      </w:r>
      <w:hyperlink r:id="rId45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(с учетом изменения, внесенного Указом Президента Российской Федерации от 9 мая 2018 г. N 212, вступающим в силу с 1 января 2019 г.) (Собрание законодательства Российской Федерации, 2008, N 18, ст. 2003; 2010, N 20, ст. 2432; 2012, N 43, ст. </w:t>
      </w:r>
      <w:r>
        <w:lastRenderedPageBreak/>
        <w:t>5815; 2016, N 45, ст. 6240; 2018, N 20, ст. 2821).</w:t>
      </w:r>
    </w:p>
    <w:p w14:paraId="2681F1A1" w14:textId="77777777" w:rsidR="00C4398A" w:rsidRDefault="00C4398A">
      <w:pPr>
        <w:pStyle w:val="ConsPlusNormal"/>
        <w:jc w:val="both"/>
      </w:pPr>
    </w:p>
    <w:p w14:paraId="621F7BA3" w14:textId="77777777" w:rsidR="00C4398A" w:rsidRDefault="00C4398A">
      <w:pPr>
        <w:pStyle w:val="ConsPlusNormal"/>
        <w:jc w:val="both"/>
      </w:pPr>
    </w:p>
    <w:p w14:paraId="6CD7075C" w14:textId="77777777" w:rsidR="00C4398A" w:rsidRDefault="00C4398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3EA5DE39" w14:textId="77777777" w:rsidR="00675D1E" w:rsidRDefault="00675D1E"/>
    <w:sectPr w:rsidR="00675D1E" w:rsidSect="00D61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98A"/>
    <w:rsid w:val="00675D1E"/>
    <w:rsid w:val="00C4398A"/>
    <w:rsid w:val="00D61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61350"/>
  <w15:chartTrackingRefBased/>
  <w15:docId w15:val="{06AA0277-7F31-4F21-B626-979517DE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39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439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439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18288A78E3B2984BB11AB532B55696D57CC1F3FC24DCFC3D034061F0D1AFC504A93FA6E5E7E167CE3CDCDDB79FBC43B966EC32DB97BEA9q5fEE" TargetMode="External"/><Relationship Id="rId13" Type="http://schemas.openxmlformats.org/officeDocument/2006/relationships/hyperlink" Target="consultantplus://offline/ref=5618288A78E3B2984BB11AB532B55696D47DCAF0F925DCFC3D034061F0D1AFC504A93FA5ECE1EA329F73DD81F2CBAF42BA66EE30C7q9f7E" TargetMode="External"/><Relationship Id="rId18" Type="http://schemas.openxmlformats.org/officeDocument/2006/relationships/hyperlink" Target="consultantplus://offline/ref=5618288A78E3B2984BB11AB532B55696D57CCFF3F924DCFC3D034061F0D1AFC504A93FA6E5E7E366C73CDCDDB79FBC43B966EC32DB97BEA9q5fEE" TargetMode="External"/><Relationship Id="rId26" Type="http://schemas.openxmlformats.org/officeDocument/2006/relationships/image" Target="media/image12.wmf"/><Relationship Id="rId39" Type="http://schemas.openxmlformats.org/officeDocument/2006/relationships/image" Target="media/image21.wmf"/><Relationship Id="rId3" Type="http://schemas.openxmlformats.org/officeDocument/2006/relationships/webSettings" Target="webSettings.xml"/><Relationship Id="rId21" Type="http://schemas.openxmlformats.org/officeDocument/2006/relationships/image" Target="media/image7.wmf"/><Relationship Id="rId34" Type="http://schemas.openxmlformats.org/officeDocument/2006/relationships/image" Target="media/image16.wmf"/><Relationship Id="rId42" Type="http://schemas.openxmlformats.org/officeDocument/2006/relationships/hyperlink" Target="consultantplus://offline/ref=5618288A78E3B2984BB11AB532B55696D57DCBF2FF20DCFC3D034061F0D1AFC504A93FA6E5E7E163C93CDCDDB79FBC43B966EC32DB97BEA9q5fEE" TargetMode="External"/><Relationship Id="rId47" Type="http://schemas.openxmlformats.org/officeDocument/2006/relationships/theme" Target="theme/theme1.xml"/><Relationship Id="rId7" Type="http://schemas.openxmlformats.org/officeDocument/2006/relationships/hyperlink" Target="consultantplus://offline/ref=5618288A78E3B2984BB11AB532B55696D57CC1F6F824DCFC3D034061F0D1AFC504A93FA6E5E7E167CC3CDCDDB79FBC43B966EC32DB97BEA9q5fEE" TargetMode="External"/><Relationship Id="rId12" Type="http://schemas.openxmlformats.org/officeDocument/2006/relationships/image" Target="media/image2.wmf"/><Relationship Id="rId17" Type="http://schemas.openxmlformats.org/officeDocument/2006/relationships/image" Target="media/image4.wmf"/><Relationship Id="rId25" Type="http://schemas.openxmlformats.org/officeDocument/2006/relationships/image" Target="media/image11.wmf"/><Relationship Id="rId33" Type="http://schemas.openxmlformats.org/officeDocument/2006/relationships/hyperlink" Target="consultantplus://offline/ref=5618288A78E3B2984BB11AB532B55696D47DCFFCF727DCFC3D034061F0D1AFC504A93FAEEEB3B0229B3A898DEDCAB35CBA78EEq3f2E" TargetMode="External"/><Relationship Id="rId38" Type="http://schemas.openxmlformats.org/officeDocument/2006/relationships/image" Target="media/image20.wmf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3.wmf"/><Relationship Id="rId20" Type="http://schemas.openxmlformats.org/officeDocument/2006/relationships/image" Target="media/image6.wmf"/><Relationship Id="rId29" Type="http://schemas.openxmlformats.org/officeDocument/2006/relationships/image" Target="media/image15.wmf"/><Relationship Id="rId41" Type="http://schemas.openxmlformats.org/officeDocument/2006/relationships/image" Target="media/image23.wmf"/><Relationship Id="rId1" Type="http://schemas.openxmlformats.org/officeDocument/2006/relationships/styles" Target="styles.xml"/><Relationship Id="rId6" Type="http://schemas.openxmlformats.org/officeDocument/2006/relationships/hyperlink" Target="consultantplus://offline/ref=5618288A78E3B2984BB11AB532B55696D476C9F4FC2ADCFC3D034061F0D1AFC504A93FA6E5E7E361C93CDCDDB79FBC43B966EC32DB97BEA9q5fEE" TargetMode="External"/><Relationship Id="rId11" Type="http://schemas.openxmlformats.org/officeDocument/2006/relationships/image" Target="media/image1.wmf"/><Relationship Id="rId24" Type="http://schemas.openxmlformats.org/officeDocument/2006/relationships/image" Target="media/image10.wmf"/><Relationship Id="rId32" Type="http://schemas.openxmlformats.org/officeDocument/2006/relationships/hyperlink" Target="consultantplus://offline/ref=5618288A78E3B2984BB11AB532B55696D47DC1F0F92ADCFC3D034061F0D1AFC504A93FA6E7E6EA329F73DD81F2CBAF42BA66EE30C7q9f7E" TargetMode="External"/><Relationship Id="rId37" Type="http://schemas.openxmlformats.org/officeDocument/2006/relationships/image" Target="media/image19.wmf"/><Relationship Id="rId40" Type="http://schemas.openxmlformats.org/officeDocument/2006/relationships/image" Target="media/image22.wmf"/><Relationship Id="rId45" Type="http://schemas.openxmlformats.org/officeDocument/2006/relationships/hyperlink" Target="consultantplus://offline/ref=5618288A78E3B2984BB11AB532B55696D47DCEF7FA2ADCFC3D034061F0D1AFC516A967AAE4E6FF66CC298A8CF1qCf8E" TargetMode="External"/><Relationship Id="rId5" Type="http://schemas.openxmlformats.org/officeDocument/2006/relationships/hyperlink" Target="consultantplus://offline/ref=5618288A78E3B2984BB11AB532B55696D476C9F4FC2ADCFC3D034061F0D1AFC504A93FA6E5E7E361C93CDCDDB79FBC43B966EC32DB97BEA9q5fEE" TargetMode="External"/><Relationship Id="rId15" Type="http://schemas.openxmlformats.org/officeDocument/2006/relationships/hyperlink" Target="consultantplus://offline/ref=5618288A78E3B2984BB11AB532B55696D47DC9F0F82BDCFC3D034061F0D1AFC504A93FA4E0E3EA329F73DD81F2CBAF42BA66EE30C7q9f7E" TargetMode="External"/><Relationship Id="rId23" Type="http://schemas.openxmlformats.org/officeDocument/2006/relationships/image" Target="media/image9.wmf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10" Type="http://schemas.openxmlformats.org/officeDocument/2006/relationships/hyperlink" Target="consultantplus://offline/ref=5618288A78E3B2984BB11AB532B55696D475C9F4F927DCFC3D034061F0D1AFC504A93FA6E5E7E167CE3CDCDDB79FBC43B966EC32DB97BEA9q5fEE" TargetMode="External"/><Relationship Id="rId19" Type="http://schemas.openxmlformats.org/officeDocument/2006/relationships/image" Target="media/image5.wmf"/><Relationship Id="rId31" Type="http://schemas.openxmlformats.org/officeDocument/2006/relationships/hyperlink" Target="consultantplus://offline/ref=5618288A78E3B2984BB11AB532B55696D47DCAF0F925DCFC3D034061F0D1AFC504A93FA5ECE1EA329F73DD81F2CBAF42BA66EE30C7q9f7E" TargetMode="External"/><Relationship Id="rId44" Type="http://schemas.openxmlformats.org/officeDocument/2006/relationships/image" Target="media/image25.wmf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5618288A78E3B2984BB11AB532B55696D672CDFCFD26DCFC3D034061F0D1AFC504A93FA6E5E7E167CE3CDCDDB79FBC43B966EC32DB97BEA9q5fEE" TargetMode="External"/><Relationship Id="rId14" Type="http://schemas.openxmlformats.org/officeDocument/2006/relationships/hyperlink" Target="consultantplus://offline/ref=5618288A78E3B2984BB11AB532B55696D47DCFFCF727DCFC3D034061F0D1AFC504A93FAEEEB3B0229B3A898DEDCAB35CBA78EEq3f2E" TargetMode="External"/><Relationship Id="rId22" Type="http://schemas.openxmlformats.org/officeDocument/2006/relationships/image" Target="media/image8.wmf"/><Relationship Id="rId27" Type="http://schemas.openxmlformats.org/officeDocument/2006/relationships/image" Target="media/image13.wmf"/><Relationship Id="rId30" Type="http://schemas.openxmlformats.org/officeDocument/2006/relationships/hyperlink" Target="consultantplus://offline/ref=5618288A78E3B2984BB11AB532B55696D47DCAF1FD26DCFC3D034061F0D1AFC504A93FA6ECE0EA329F73DD81F2CBAF42BA66EE30C7q9f7E" TargetMode="External"/><Relationship Id="rId35" Type="http://schemas.openxmlformats.org/officeDocument/2006/relationships/image" Target="media/image17.wmf"/><Relationship Id="rId43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11</Pages>
  <Words>3602</Words>
  <Characters>20536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2022-02-11T04:31:00Z</dcterms:created>
  <dcterms:modified xsi:type="dcterms:W3CDTF">2022-02-11T08:57:00Z</dcterms:modified>
</cp:coreProperties>
</file>